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FD" w:rsidRPr="00A9648A" w:rsidRDefault="002150EC" w:rsidP="0008045C">
      <w:pPr>
        <w:rPr>
          <w:szCs w:val="26"/>
        </w:rPr>
      </w:pPr>
      <w:r>
        <w:rPr>
          <w:b/>
          <w:sz w:val="6"/>
          <w:szCs w:val="6"/>
        </w:rPr>
        <w:t xml:space="preserve">  </w:t>
      </w:r>
      <w:r w:rsidR="008613FD" w:rsidRPr="00CF79A9">
        <w:rPr>
          <w:b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613FD" w:rsidRPr="00CF79A9">
        <w:rPr>
          <w:szCs w:val="26"/>
        </w:rPr>
        <w:t xml:space="preserve">                  </w:t>
      </w:r>
      <w:r w:rsidR="0045016B" w:rsidRPr="00A9648A">
        <w:rPr>
          <w:noProof/>
        </w:rPr>
        <w:drawing>
          <wp:inline distT="0" distB="0" distL="0" distR="0">
            <wp:extent cx="590550" cy="704850"/>
            <wp:effectExtent l="19050" t="0" r="0" b="0"/>
            <wp:docPr id="1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3FD" w:rsidRPr="00A9648A">
        <w:rPr>
          <w:szCs w:val="26"/>
        </w:rPr>
        <w:t xml:space="preserve">    </w:t>
      </w:r>
      <w:r w:rsidR="0045016B" w:rsidRPr="00A9648A">
        <w:rPr>
          <w:noProof/>
          <w:szCs w:val="26"/>
        </w:rPr>
        <w:drawing>
          <wp:inline distT="0" distB="0" distL="0" distR="0">
            <wp:extent cx="742950" cy="752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3FD" w:rsidRPr="00A9648A" w:rsidRDefault="008613FD" w:rsidP="0008045C">
      <w:pPr>
        <w:shd w:val="clear" w:color="auto" w:fill="FFFFFF"/>
        <w:ind w:right="720"/>
        <w:jc w:val="center"/>
        <w:rPr>
          <w:szCs w:val="2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8613FD" w:rsidRPr="00A9648A" w:rsidTr="00B7273E">
        <w:tc>
          <w:tcPr>
            <w:tcW w:w="10206" w:type="dxa"/>
          </w:tcPr>
          <w:p w:rsidR="008613FD" w:rsidRPr="00A9648A" w:rsidRDefault="008613FD" w:rsidP="00712805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 w:rsidRPr="00A9648A">
              <w:rPr>
                <w:b/>
              </w:rPr>
              <w:t xml:space="preserve">        </w:t>
            </w:r>
            <w:r w:rsidRPr="00A9648A">
              <w:rPr>
                <w:b/>
                <w:lang w:val="uk-UA"/>
              </w:rPr>
              <w:t xml:space="preserve">      </w:t>
            </w:r>
            <w:r w:rsidRPr="00A9648A">
              <w:rPr>
                <w:b/>
              </w:rPr>
              <w:t xml:space="preserve">КЕРЧЕНСЬКА                          </w:t>
            </w:r>
            <w:r w:rsidRPr="00A9648A">
              <w:rPr>
                <w:b/>
                <w:lang w:val="uk-UA"/>
              </w:rPr>
              <w:t xml:space="preserve">  </w:t>
            </w:r>
            <w:proofErr w:type="gramStart"/>
            <w:r w:rsidRPr="00A9648A">
              <w:rPr>
                <w:b/>
              </w:rPr>
              <w:t>КЕРЧЕНСКИЙ</w:t>
            </w:r>
            <w:proofErr w:type="gramEnd"/>
            <w:r w:rsidRPr="00A9648A">
              <w:rPr>
                <w:b/>
              </w:rPr>
              <w:t xml:space="preserve"> </w:t>
            </w:r>
            <w:r w:rsidRPr="00A9648A">
              <w:rPr>
                <w:b/>
                <w:lang w:val="uk-UA"/>
              </w:rPr>
              <w:t xml:space="preserve">                               КЕРЧ</w:t>
            </w:r>
            <w:r w:rsidR="00653C77">
              <w:rPr>
                <w:b/>
                <w:lang w:val="uk-UA"/>
              </w:rPr>
              <w:t>Ь</w:t>
            </w:r>
          </w:p>
          <w:p w:rsidR="008613FD" w:rsidRPr="00A9648A" w:rsidRDefault="008613FD" w:rsidP="00712805">
            <w:pPr>
              <w:tabs>
                <w:tab w:val="left" w:pos="5850"/>
              </w:tabs>
              <w:ind w:right="-207"/>
              <w:rPr>
                <w:b/>
              </w:rPr>
            </w:pPr>
            <w:r w:rsidRPr="00A9648A">
              <w:rPr>
                <w:b/>
                <w:lang w:val="uk-UA"/>
              </w:rPr>
              <w:t xml:space="preserve">              МІСЬКА РАДА                      Г</w:t>
            </w:r>
            <w:r w:rsidRPr="00A9648A">
              <w:rPr>
                <w:b/>
              </w:rPr>
              <w:t>ОРОДСКОЙ СОВЕТ</w:t>
            </w:r>
            <w:r w:rsidRPr="00A9648A">
              <w:rPr>
                <w:b/>
                <w:lang w:val="uk-UA"/>
              </w:rPr>
              <w:t xml:space="preserve">                ШЕЭР ШУРАСЫ</w:t>
            </w:r>
          </w:p>
          <w:p w:rsidR="008613FD" w:rsidRPr="00A9648A" w:rsidRDefault="008613FD" w:rsidP="00712805">
            <w:pPr>
              <w:ind w:right="-207"/>
              <w:rPr>
                <w:b/>
                <w:lang w:val="uk-UA"/>
              </w:rPr>
            </w:pPr>
            <w:r w:rsidRPr="00A9648A">
              <w:rPr>
                <w:b/>
                <w:sz w:val="26"/>
                <w:szCs w:val="26"/>
                <w:lang w:val="uk-UA"/>
              </w:rPr>
              <w:t xml:space="preserve">       РЕСПУБЛІКИ КРИМ          </w:t>
            </w:r>
            <w:r w:rsidRPr="00A9648A">
              <w:rPr>
                <w:b/>
                <w:sz w:val="26"/>
                <w:szCs w:val="26"/>
              </w:rPr>
              <w:t xml:space="preserve">РЕСПУБЛИКИ КРЫМ                  </w:t>
            </w:r>
            <w:r w:rsidRPr="00A9648A">
              <w:rPr>
                <w:b/>
                <w:lang w:val="uk-UA"/>
              </w:rPr>
              <w:t xml:space="preserve">КЪЫРЫМ  </w:t>
            </w:r>
          </w:p>
          <w:p w:rsidR="008613FD" w:rsidRPr="00A9648A" w:rsidRDefault="008613FD" w:rsidP="00712805">
            <w:pPr>
              <w:ind w:right="-207"/>
              <w:jc w:val="center"/>
              <w:rPr>
                <w:sz w:val="16"/>
                <w:szCs w:val="16"/>
              </w:rPr>
            </w:pPr>
            <w:r w:rsidRPr="00A9648A">
              <w:rPr>
                <w:b/>
                <w:bCs/>
              </w:rPr>
              <w:t xml:space="preserve">                                                                                                              </w:t>
            </w:r>
            <w:r w:rsidRPr="00A9648A">
              <w:rPr>
                <w:b/>
                <w:lang w:val="uk-UA"/>
              </w:rPr>
              <w:t>ДЖУМХУРИЕТИНИНЪ</w:t>
            </w:r>
          </w:p>
        </w:tc>
      </w:tr>
      <w:tr w:rsidR="008613FD" w:rsidRPr="00A9648A" w:rsidTr="00B7273E">
        <w:tc>
          <w:tcPr>
            <w:tcW w:w="10206" w:type="dxa"/>
          </w:tcPr>
          <w:p w:rsidR="008613FD" w:rsidRPr="00A9648A" w:rsidRDefault="008613FD" w:rsidP="0008045C">
            <w:pPr>
              <w:snapToGrid w:val="0"/>
              <w:ind w:right="-207"/>
              <w:rPr>
                <w:i/>
                <w:iCs/>
                <w:sz w:val="16"/>
                <w:szCs w:val="16"/>
                <w:lang w:val="uk-UA"/>
              </w:rPr>
            </w:pPr>
            <w:r w:rsidRPr="00A9648A">
              <w:rPr>
                <w:i/>
                <w:iCs/>
                <w:sz w:val="16"/>
                <w:szCs w:val="16"/>
                <w:lang w:val="uk-UA"/>
              </w:rPr>
              <w:t xml:space="preserve">                        вул. Кірова, 17, м. Керч,                                         </w:t>
            </w:r>
            <w:r w:rsidRPr="00A9648A">
              <w:rPr>
                <w:i/>
                <w:iCs/>
                <w:sz w:val="16"/>
                <w:szCs w:val="16"/>
              </w:rPr>
              <w:t>ул. Кирова, 17, г. Керчь,</w:t>
            </w:r>
            <w:r w:rsidRPr="00A9648A">
              <w:rPr>
                <w:i/>
                <w:iCs/>
                <w:sz w:val="16"/>
                <w:szCs w:val="16"/>
                <w:lang w:val="uk-UA"/>
              </w:rPr>
              <w:t xml:space="preserve">                                        Киров сокъ, 17, Керч</w:t>
            </w:r>
            <w:r w:rsidR="00653C77">
              <w:rPr>
                <w:i/>
                <w:iCs/>
                <w:sz w:val="16"/>
                <w:szCs w:val="16"/>
                <w:lang w:val="uk-UA"/>
              </w:rPr>
              <w:t>ь</w:t>
            </w:r>
            <w:r w:rsidRPr="00A9648A">
              <w:rPr>
                <w:i/>
                <w:iCs/>
                <w:sz w:val="16"/>
                <w:szCs w:val="16"/>
                <w:lang w:val="uk-UA"/>
              </w:rPr>
              <w:t xml:space="preserve"> ш.,                                  </w:t>
            </w:r>
          </w:p>
          <w:p w:rsidR="008613FD" w:rsidRPr="00A9648A" w:rsidRDefault="008613FD" w:rsidP="0008045C">
            <w:pPr>
              <w:snapToGrid w:val="0"/>
              <w:ind w:right="-207"/>
              <w:rPr>
                <w:i/>
                <w:iCs/>
                <w:sz w:val="16"/>
                <w:szCs w:val="16"/>
                <w:lang w:val="uk-UA"/>
              </w:rPr>
            </w:pPr>
            <w:r w:rsidRPr="00A9648A">
              <w:rPr>
                <w:i/>
                <w:iCs/>
                <w:sz w:val="16"/>
                <w:szCs w:val="16"/>
                <w:lang w:val="uk-UA"/>
              </w:rPr>
              <w:t xml:space="preserve">         Республіка Крим, Російська Федерація,            </w:t>
            </w:r>
            <w:r w:rsidRPr="00A9648A">
              <w:rPr>
                <w:i/>
                <w:iCs/>
                <w:sz w:val="16"/>
                <w:szCs w:val="16"/>
              </w:rPr>
              <w:t>Республика Крым, Российская Федерация,</w:t>
            </w:r>
            <w:r w:rsidRPr="00A9648A">
              <w:rPr>
                <w:i/>
                <w:iCs/>
                <w:sz w:val="16"/>
                <w:szCs w:val="16"/>
                <w:lang w:val="uk-UA"/>
              </w:rPr>
              <w:t xml:space="preserve">       Къьрым  Джумхуриети, Русие Федерация сы   </w:t>
            </w:r>
          </w:p>
          <w:p w:rsidR="008613FD" w:rsidRPr="00A9648A" w:rsidRDefault="008613FD" w:rsidP="0008045C">
            <w:pPr>
              <w:ind w:right="-207"/>
              <w:rPr>
                <w:i/>
                <w:iCs/>
                <w:sz w:val="16"/>
                <w:szCs w:val="16"/>
                <w:lang w:val="uk-UA"/>
              </w:rPr>
            </w:pPr>
            <w:r w:rsidRPr="00A9648A">
              <w:rPr>
                <w:i/>
                <w:iCs/>
                <w:sz w:val="16"/>
                <w:szCs w:val="16"/>
                <w:lang w:val="uk-UA"/>
              </w:rPr>
              <w:t xml:space="preserve">                                298300                                                                         298300                                                                      298300</w:t>
            </w:r>
          </w:p>
        </w:tc>
      </w:tr>
    </w:tbl>
    <w:p w:rsidR="008613FD" w:rsidRPr="00A9648A" w:rsidRDefault="005E20FF" w:rsidP="0008045C">
      <w:pPr>
        <w:jc w:val="both"/>
        <w:rPr>
          <w:sz w:val="2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94615</wp:posOffset>
                </wp:positionV>
                <wp:extent cx="6452870" cy="0"/>
                <wp:effectExtent l="18415" t="18415" r="15240" b="196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7.45pt" to="509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" strokeweight=".79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43815</wp:posOffset>
                </wp:positionV>
                <wp:extent cx="6452870" cy="0"/>
                <wp:effectExtent l="8890" t="5715" r="5715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3.45pt" to="509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4u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8D62B1" w:rsidRDefault="008D62B1" w:rsidP="00CF79A9">
      <w:pPr>
        <w:tabs>
          <w:tab w:val="left" w:pos="5850"/>
        </w:tabs>
        <w:jc w:val="center"/>
        <w:rPr>
          <w:b/>
          <w:sz w:val="32"/>
          <w:szCs w:val="32"/>
        </w:rPr>
      </w:pPr>
    </w:p>
    <w:p w:rsidR="008613FD" w:rsidRPr="00952136" w:rsidRDefault="00F20CB0" w:rsidP="00CF79A9">
      <w:pPr>
        <w:tabs>
          <w:tab w:val="left" w:pos="58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 w:rsidR="008613FD" w:rsidRPr="00952136">
        <w:rPr>
          <w:b/>
          <w:sz w:val="32"/>
          <w:szCs w:val="32"/>
        </w:rPr>
        <w:t>сессия 1 созыва</w:t>
      </w:r>
    </w:p>
    <w:p w:rsidR="008613FD" w:rsidRPr="00A75B73" w:rsidRDefault="008613FD" w:rsidP="0008045C">
      <w:pPr>
        <w:tabs>
          <w:tab w:val="left" w:pos="5850"/>
        </w:tabs>
        <w:jc w:val="center"/>
        <w:rPr>
          <w:sz w:val="28"/>
          <w:szCs w:val="28"/>
        </w:rPr>
      </w:pPr>
    </w:p>
    <w:p w:rsidR="008613FD" w:rsidRPr="00A75B73" w:rsidRDefault="008613FD" w:rsidP="0008045C">
      <w:pPr>
        <w:tabs>
          <w:tab w:val="left" w:pos="5850"/>
        </w:tabs>
        <w:jc w:val="center"/>
        <w:rPr>
          <w:b/>
          <w:sz w:val="28"/>
          <w:szCs w:val="28"/>
        </w:rPr>
      </w:pPr>
      <w:r w:rsidRPr="00A75B73">
        <w:rPr>
          <w:b/>
          <w:sz w:val="28"/>
          <w:szCs w:val="28"/>
        </w:rPr>
        <w:t>РЕШЕНИЕ</w:t>
      </w:r>
    </w:p>
    <w:p w:rsidR="002A3A60" w:rsidRPr="00A75B73" w:rsidRDefault="002A3A60" w:rsidP="0008045C">
      <w:pPr>
        <w:tabs>
          <w:tab w:val="left" w:pos="5850"/>
        </w:tabs>
        <w:jc w:val="center"/>
        <w:rPr>
          <w:b/>
          <w:sz w:val="28"/>
          <w:szCs w:val="28"/>
        </w:rPr>
      </w:pPr>
    </w:p>
    <w:p w:rsidR="008613FD" w:rsidRPr="00A75B73" w:rsidRDefault="008613FD" w:rsidP="0008045C">
      <w:pPr>
        <w:tabs>
          <w:tab w:val="left" w:pos="5850"/>
        </w:tabs>
        <w:rPr>
          <w:sz w:val="28"/>
          <w:szCs w:val="28"/>
          <w:lang w:val="uk-UA"/>
        </w:rPr>
      </w:pPr>
    </w:p>
    <w:p w:rsidR="008613FD" w:rsidRPr="00A75B73" w:rsidRDefault="00F20CB0" w:rsidP="0008045C">
      <w:pPr>
        <w:tabs>
          <w:tab w:val="left" w:pos="5850"/>
        </w:tabs>
        <w:rPr>
          <w:sz w:val="28"/>
          <w:szCs w:val="28"/>
        </w:rPr>
      </w:pPr>
      <w:r w:rsidRPr="00F20CB0">
        <w:rPr>
          <w:sz w:val="28"/>
          <w:szCs w:val="28"/>
        </w:rPr>
        <w:t>«___»_______</w:t>
      </w:r>
      <w:r w:rsidR="00923925" w:rsidRPr="00D21067">
        <w:rPr>
          <w:color w:val="FF0000"/>
          <w:sz w:val="28"/>
          <w:szCs w:val="28"/>
        </w:rPr>
        <w:t xml:space="preserve"> </w:t>
      </w:r>
      <w:r w:rsidR="008613FD" w:rsidRPr="00A75B73">
        <w:rPr>
          <w:sz w:val="28"/>
          <w:szCs w:val="28"/>
        </w:rPr>
        <w:t>201</w:t>
      </w:r>
      <w:r w:rsidR="00DF3194">
        <w:rPr>
          <w:sz w:val="28"/>
          <w:szCs w:val="28"/>
        </w:rPr>
        <w:t>7</w:t>
      </w:r>
      <w:r w:rsidR="008613FD" w:rsidRPr="00A75B73">
        <w:rPr>
          <w:sz w:val="28"/>
          <w:szCs w:val="28"/>
        </w:rPr>
        <w:t xml:space="preserve"> г. №____________</w:t>
      </w:r>
    </w:p>
    <w:p w:rsidR="008613FD" w:rsidRDefault="008613FD" w:rsidP="0008045C">
      <w:pPr>
        <w:rPr>
          <w:sz w:val="28"/>
          <w:szCs w:val="28"/>
        </w:rPr>
      </w:pPr>
    </w:p>
    <w:p w:rsidR="00653C77" w:rsidRDefault="00653C77" w:rsidP="0008045C">
      <w:pPr>
        <w:rPr>
          <w:sz w:val="28"/>
          <w:szCs w:val="28"/>
        </w:rPr>
      </w:pPr>
    </w:p>
    <w:p w:rsidR="002D3BD4" w:rsidRPr="00F30A4F" w:rsidRDefault="00206442" w:rsidP="00117D5C">
      <w:pPr>
        <w:jc w:val="center"/>
        <w:rPr>
          <w:rFonts w:eastAsia="Times New Roman" w:cs="Arial"/>
          <w:i/>
          <w:sz w:val="28"/>
          <w:szCs w:val="20"/>
        </w:rPr>
      </w:pPr>
      <w:r w:rsidRPr="00F30A4F">
        <w:rPr>
          <w:i/>
          <w:sz w:val="28"/>
          <w:szCs w:val="28"/>
        </w:rPr>
        <w:t xml:space="preserve">О внесении изменений </w:t>
      </w:r>
      <w:r w:rsidR="009B4C14" w:rsidRPr="00F30A4F">
        <w:rPr>
          <w:i/>
          <w:sz w:val="28"/>
          <w:szCs w:val="28"/>
        </w:rPr>
        <w:t>в</w:t>
      </w:r>
      <w:r w:rsidR="009650A7" w:rsidRPr="009650A7">
        <w:rPr>
          <w:sz w:val="28"/>
          <w:szCs w:val="28"/>
        </w:rPr>
        <w:t xml:space="preserve"> </w:t>
      </w:r>
      <w:r w:rsidR="009650A7" w:rsidRPr="009650A7">
        <w:rPr>
          <w:i/>
          <w:sz w:val="28"/>
          <w:szCs w:val="28"/>
        </w:rPr>
        <w:t xml:space="preserve">решение 41 сессии Керченского городского совета </w:t>
      </w:r>
      <w:r w:rsidR="009650A7">
        <w:rPr>
          <w:i/>
          <w:sz w:val="28"/>
          <w:szCs w:val="28"/>
        </w:rPr>
        <w:t xml:space="preserve">                 </w:t>
      </w:r>
      <w:r w:rsidR="009650A7" w:rsidRPr="009650A7">
        <w:rPr>
          <w:i/>
          <w:sz w:val="28"/>
          <w:szCs w:val="28"/>
        </w:rPr>
        <w:t>1 созыва от 24 марта 2016 г. № 767-1/16 «Об утверждении</w:t>
      </w:r>
      <w:r w:rsidR="009B4C14" w:rsidRPr="00F30A4F">
        <w:rPr>
          <w:i/>
          <w:sz w:val="28"/>
          <w:szCs w:val="28"/>
        </w:rPr>
        <w:t xml:space="preserve"> </w:t>
      </w:r>
      <w:r w:rsidR="00653C77" w:rsidRPr="00F30A4F">
        <w:rPr>
          <w:i/>
          <w:sz w:val="28"/>
          <w:szCs w:val="28"/>
        </w:rPr>
        <w:t>По</w:t>
      </w:r>
      <w:r w:rsidR="009B4C14" w:rsidRPr="00F30A4F">
        <w:rPr>
          <w:i/>
          <w:sz w:val="28"/>
          <w:szCs w:val="28"/>
        </w:rPr>
        <w:t>ложени</w:t>
      </w:r>
      <w:r w:rsidR="009650A7">
        <w:rPr>
          <w:i/>
          <w:sz w:val="28"/>
          <w:szCs w:val="28"/>
        </w:rPr>
        <w:t>я</w:t>
      </w:r>
      <w:r w:rsidR="002D3BD4" w:rsidRPr="00F30A4F">
        <w:rPr>
          <w:i/>
          <w:sz w:val="28"/>
          <w:szCs w:val="28"/>
        </w:rPr>
        <w:t xml:space="preserve"> о бюджетном</w:t>
      </w:r>
      <w:r w:rsidR="00117D5C" w:rsidRPr="00F30A4F">
        <w:rPr>
          <w:i/>
          <w:sz w:val="28"/>
          <w:szCs w:val="28"/>
        </w:rPr>
        <w:t xml:space="preserve"> </w:t>
      </w:r>
      <w:r w:rsidR="002D3BD4" w:rsidRPr="00F30A4F">
        <w:rPr>
          <w:i/>
          <w:sz w:val="28"/>
          <w:szCs w:val="28"/>
        </w:rPr>
        <w:t>процессе</w:t>
      </w:r>
      <w:r w:rsidR="002D3BD4" w:rsidRPr="00F30A4F">
        <w:rPr>
          <w:rFonts w:eastAsia="Times New Roman" w:cs="Arial"/>
          <w:bCs/>
          <w:i/>
          <w:sz w:val="28"/>
          <w:szCs w:val="16"/>
        </w:rPr>
        <w:t xml:space="preserve"> в </w:t>
      </w:r>
      <w:r w:rsidR="002D3BD4" w:rsidRPr="00F30A4F">
        <w:rPr>
          <w:rFonts w:eastAsia="Times New Roman" w:cs="Courier New"/>
          <w:i/>
          <w:sz w:val="28"/>
          <w:szCs w:val="20"/>
        </w:rPr>
        <w:t>муниципальном образовании городской округ  Керчь</w:t>
      </w:r>
      <w:r w:rsidR="009B4C14" w:rsidRPr="00F30A4F">
        <w:rPr>
          <w:rFonts w:eastAsia="Times New Roman" w:cs="Courier New"/>
          <w:i/>
          <w:sz w:val="28"/>
          <w:szCs w:val="20"/>
        </w:rPr>
        <w:t xml:space="preserve"> </w:t>
      </w:r>
      <w:r w:rsidR="003E0C70" w:rsidRPr="00F30A4F">
        <w:rPr>
          <w:rFonts w:eastAsia="Times New Roman" w:cs="Courier New"/>
          <w:i/>
          <w:sz w:val="28"/>
          <w:szCs w:val="20"/>
        </w:rPr>
        <w:t>Республики Крым</w:t>
      </w:r>
      <w:r w:rsidR="009650A7">
        <w:rPr>
          <w:rFonts w:eastAsia="Times New Roman" w:cs="Courier New"/>
          <w:i/>
          <w:sz w:val="28"/>
          <w:szCs w:val="20"/>
        </w:rPr>
        <w:t>»</w:t>
      </w:r>
    </w:p>
    <w:p w:rsidR="001E1A74" w:rsidRPr="00F30A4F" w:rsidRDefault="001E1A74" w:rsidP="002D3BD4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i/>
          <w:sz w:val="28"/>
          <w:szCs w:val="20"/>
        </w:rPr>
      </w:pPr>
    </w:p>
    <w:p w:rsidR="001E1A74" w:rsidRPr="00F30A4F" w:rsidRDefault="001E1A74" w:rsidP="002D3BD4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Cs/>
          <w:i/>
          <w:sz w:val="28"/>
          <w:szCs w:val="16"/>
        </w:rPr>
      </w:pPr>
      <w:bookmarkStart w:id="0" w:name="_GoBack"/>
      <w:bookmarkEnd w:id="0"/>
    </w:p>
    <w:p w:rsidR="00A75B73" w:rsidRPr="00F30A4F" w:rsidRDefault="001C4476" w:rsidP="006D62B8">
      <w:pPr>
        <w:pStyle w:val="a5"/>
        <w:shd w:val="clear" w:color="auto" w:fill="FFFFFF" w:themeFill="background1"/>
        <w:spacing w:before="0" w:beforeAutospacing="0" w:after="24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F30A4F">
        <w:rPr>
          <w:rStyle w:val="apple-converted-space"/>
          <w:rFonts w:ascii="Helvetica" w:hAnsi="Helvetica" w:cs="Helvetica"/>
          <w:sz w:val="28"/>
          <w:szCs w:val="28"/>
        </w:rPr>
        <w:t> </w:t>
      </w:r>
      <w:r w:rsidR="001A48A9" w:rsidRPr="00F30A4F">
        <w:rPr>
          <w:sz w:val="28"/>
          <w:szCs w:val="28"/>
        </w:rPr>
        <w:t xml:space="preserve">С </w:t>
      </w:r>
      <w:r w:rsidRPr="00F30A4F">
        <w:rPr>
          <w:sz w:val="28"/>
          <w:szCs w:val="28"/>
        </w:rPr>
        <w:t xml:space="preserve">целью  приведения муниципального правового акта в соответствие с </w:t>
      </w:r>
      <w:r w:rsidR="001A48A9" w:rsidRPr="00F30A4F">
        <w:rPr>
          <w:sz w:val="28"/>
          <w:szCs w:val="28"/>
          <w:shd w:val="clear" w:color="auto" w:fill="FFFFFF"/>
        </w:rPr>
        <w:t>Бюджетным</w:t>
      </w:r>
      <w:r w:rsidR="00637B05" w:rsidRPr="00F30A4F">
        <w:rPr>
          <w:sz w:val="28"/>
          <w:szCs w:val="28"/>
          <w:shd w:val="clear" w:color="auto" w:fill="FFFFFF"/>
        </w:rPr>
        <w:t xml:space="preserve"> кодексом Российской Федерации</w:t>
      </w:r>
      <w:r w:rsidR="005B4D1F" w:rsidRPr="00F30A4F">
        <w:rPr>
          <w:sz w:val="28"/>
          <w:szCs w:val="28"/>
          <w:shd w:val="clear" w:color="auto" w:fill="FFFFFF"/>
        </w:rPr>
        <w:t>,</w:t>
      </w:r>
      <w:r w:rsidR="00DF3194" w:rsidRPr="00F30A4F">
        <w:rPr>
          <w:sz w:val="28"/>
          <w:szCs w:val="28"/>
          <w:shd w:val="clear" w:color="auto" w:fill="FFFFFF"/>
        </w:rPr>
        <w:t xml:space="preserve"> </w:t>
      </w:r>
      <w:r w:rsidR="00A75B73" w:rsidRPr="00F30A4F">
        <w:rPr>
          <w:sz w:val="28"/>
          <w:szCs w:val="28"/>
        </w:rPr>
        <w:t xml:space="preserve">Керченский городской совет РЕШИЛ: </w:t>
      </w:r>
    </w:p>
    <w:p w:rsidR="006C3FC6" w:rsidRDefault="00A75B73" w:rsidP="00D444FB">
      <w:pPr>
        <w:jc w:val="both"/>
        <w:rPr>
          <w:rFonts w:eastAsia="Times New Roman" w:cs="Arial"/>
          <w:sz w:val="28"/>
          <w:szCs w:val="20"/>
        </w:rPr>
      </w:pPr>
      <w:r w:rsidRPr="00F30A4F">
        <w:rPr>
          <w:sz w:val="28"/>
          <w:szCs w:val="28"/>
        </w:rPr>
        <w:tab/>
      </w:r>
      <w:r w:rsidR="006C3FC6" w:rsidRPr="00F30A4F">
        <w:rPr>
          <w:sz w:val="28"/>
          <w:szCs w:val="28"/>
        </w:rPr>
        <w:t>1.</w:t>
      </w:r>
      <w:r w:rsidR="00D444FB" w:rsidRPr="00F30A4F">
        <w:rPr>
          <w:sz w:val="28"/>
          <w:szCs w:val="28"/>
        </w:rPr>
        <w:t xml:space="preserve"> </w:t>
      </w:r>
      <w:r w:rsidR="006C3FC6" w:rsidRPr="00F30A4F">
        <w:rPr>
          <w:sz w:val="28"/>
          <w:szCs w:val="28"/>
        </w:rPr>
        <w:t>Внести в решение 41 сессии Керченского городского совета 1 созыва от 24 марта 2016 г. № 767-1/16 «Об утверждении Положения о бюджетном процессе</w:t>
      </w:r>
      <w:r w:rsidR="006C3FC6" w:rsidRPr="00F30A4F">
        <w:rPr>
          <w:rFonts w:eastAsia="Times New Roman" w:cs="Arial"/>
          <w:bCs/>
          <w:sz w:val="28"/>
          <w:szCs w:val="16"/>
        </w:rPr>
        <w:t xml:space="preserve"> в </w:t>
      </w:r>
      <w:r w:rsidR="006C3FC6" w:rsidRPr="00F30A4F">
        <w:rPr>
          <w:rFonts w:eastAsia="Times New Roman" w:cs="Courier New"/>
          <w:sz w:val="28"/>
          <w:szCs w:val="20"/>
        </w:rPr>
        <w:t>муниципальном образовании  городской округ  Керчь Республики Крым»</w:t>
      </w:r>
      <w:r w:rsidR="006C3FC6" w:rsidRPr="00F30A4F">
        <w:rPr>
          <w:rFonts w:eastAsia="Times New Roman" w:cs="Arial"/>
          <w:sz w:val="28"/>
          <w:szCs w:val="20"/>
        </w:rPr>
        <w:t xml:space="preserve"> следующие изменения:</w:t>
      </w:r>
    </w:p>
    <w:p w:rsidR="004E0EDF" w:rsidRDefault="004E0EDF" w:rsidP="00D444FB">
      <w:pPr>
        <w:jc w:val="both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1) </w:t>
      </w:r>
      <w:r w:rsidR="00C648A2">
        <w:rPr>
          <w:rFonts w:eastAsia="Times New Roman" w:cs="Arial"/>
          <w:b/>
          <w:sz w:val="28"/>
          <w:szCs w:val="20"/>
        </w:rPr>
        <w:t>статью</w:t>
      </w:r>
      <w:r w:rsidRPr="004E0EDF">
        <w:rPr>
          <w:rFonts w:eastAsia="Times New Roman" w:cs="Arial"/>
          <w:b/>
          <w:sz w:val="28"/>
          <w:szCs w:val="20"/>
        </w:rPr>
        <w:t xml:space="preserve"> 9</w:t>
      </w:r>
      <w:r>
        <w:rPr>
          <w:rFonts w:eastAsia="Times New Roman" w:cs="Arial"/>
          <w:sz w:val="28"/>
          <w:szCs w:val="20"/>
        </w:rPr>
        <w:t xml:space="preserve"> изложить в следующей редакции:</w:t>
      </w:r>
    </w:p>
    <w:p w:rsidR="00C648A2" w:rsidRDefault="004E0EDF" w:rsidP="00C648A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 w:cs="Arial"/>
          <w:sz w:val="28"/>
          <w:szCs w:val="20"/>
        </w:rPr>
        <w:t>«</w:t>
      </w:r>
      <w:r w:rsidR="00C648A2" w:rsidRPr="00C648A2">
        <w:rPr>
          <w:rFonts w:eastAsia="Times New Roman"/>
          <w:sz w:val="28"/>
          <w:szCs w:val="28"/>
          <w:lang w:eastAsia="en-US"/>
        </w:rPr>
        <w:t>1. Среднесрочный финансовый план разрабатывается</w:t>
      </w:r>
      <w:r w:rsidR="00C648A2">
        <w:rPr>
          <w:rFonts w:eastAsia="Times New Roman"/>
          <w:sz w:val="28"/>
          <w:szCs w:val="28"/>
          <w:lang w:eastAsia="en-US"/>
        </w:rPr>
        <w:t xml:space="preserve"> в случае, если проект местного бюджета составляется и утверждается на очередной финансовый год.</w:t>
      </w:r>
    </w:p>
    <w:p w:rsidR="00C648A2" w:rsidRDefault="00C648A2" w:rsidP="00C648A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2. </w:t>
      </w:r>
      <w:r w:rsidRPr="00C648A2">
        <w:rPr>
          <w:rFonts w:eastAsia="Times New Roman"/>
          <w:sz w:val="28"/>
          <w:szCs w:val="28"/>
          <w:lang w:eastAsia="en-US"/>
        </w:rPr>
        <w:t xml:space="preserve">Среднесрочный финансовый план разрабатывается по форме и в </w:t>
      </w:r>
      <w:proofErr w:type="gramStart"/>
      <w:r w:rsidRPr="00C648A2">
        <w:rPr>
          <w:rFonts w:eastAsia="Times New Roman"/>
          <w:sz w:val="28"/>
          <w:szCs w:val="28"/>
          <w:lang w:eastAsia="en-US"/>
        </w:rPr>
        <w:t>порядке</w:t>
      </w:r>
      <w:proofErr w:type="gramEnd"/>
      <w:r w:rsidRPr="00C648A2">
        <w:rPr>
          <w:rFonts w:eastAsia="Times New Roman"/>
          <w:sz w:val="28"/>
          <w:szCs w:val="28"/>
          <w:lang w:eastAsia="en-US"/>
        </w:rPr>
        <w:t xml:space="preserve">, установленном </w:t>
      </w:r>
      <w:r w:rsidR="008271CD">
        <w:rPr>
          <w:rFonts w:eastAsia="Times New Roman"/>
          <w:sz w:val="28"/>
          <w:szCs w:val="28"/>
          <w:lang w:eastAsia="en-US"/>
        </w:rPr>
        <w:t>А</w:t>
      </w:r>
      <w:r w:rsidRPr="00C648A2">
        <w:rPr>
          <w:rFonts w:eastAsia="Times New Roman"/>
          <w:sz w:val="28"/>
          <w:szCs w:val="28"/>
          <w:lang w:eastAsia="en-US"/>
        </w:rPr>
        <w:t>дминистрацией города Керчи.</w:t>
      </w:r>
    </w:p>
    <w:p w:rsidR="00C648A2" w:rsidRPr="00C648A2" w:rsidRDefault="00C648A2" w:rsidP="00C648A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</w:t>
      </w:r>
      <w:r w:rsidRPr="00C648A2">
        <w:rPr>
          <w:rFonts w:eastAsia="Times New Roman"/>
          <w:sz w:val="28"/>
          <w:szCs w:val="28"/>
          <w:lang w:eastAsia="en-US"/>
        </w:rPr>
        <w:t xml:space="preserve">. Проект среднесрочного финансового плана утверждается </w:t>
      </w:r>
      <w:r w:rsidR="008271CD">
        <w:rPr>
          <w:rFonts w:eastAsia="Times New Roman"/>
          <w:sz w:val="28"/>
          <w:szCs w:val="28"/>
          <w:lang w:eastAsia="en-US"/>
        </w:rPr>
        <w:t>А</w:t>
      </w:r>
      <w:r w:rsidRPr="00C648A2">
        <w:rPr>
          <w:rFonts w:eastAsia="Times New Roman"/>
          <w:sz w:val="28"/>
          <w:szCs w:val="28"/>
          <w:lang w:eastAsia="en-US"/>
        </w:rPr>
        <w:t>дминистрацией города Керчи и представляется в Керченский городской совет одновременно с проектом решения о бюджете города</w:t>
      </w:r>
      <w:proofErr w:type="gramStart"/>
      <w:r w:rsidRPr="00C648A2">
        <w:rPr>
          <w:rFonts w:eastAsia="Times New Roman"/>
          <w:sz w:val="28"/>
          <w:szCs w:val="28"/>
          <w:lang w:eastAsia="en-US"/>
        </w:rPr>
        <w:t>.</w:t>
      </w:r>
      <w:r>
        <w:rPr>
          <w:rFonts w:eastAsia="Times New Roman"/>
          <w:sz w:val="28"/>
          <w:szCs w:val="28"/>
          <w:lang w:eastAsia="en-US"/>
        </w:rPr>
        <w:t>»</w:t>
      </w:r>
      <w:r w:rsidR="008271CD">
        <w:rPr>
          <w:rFonts w:eastAsia="Times New Roman"/>
          <w:sz w:val="28"/>
          <w:szCs w:val="28"/>
          <w:lang w:eastAsia="en-US"/>
        </w:rPr>
        <w:t>;</w:t>
      </w:r>
      <w:proofErr w:type="gramEnd"/>
    </w:p>
    <w:p w:rsidR="00D21067" w:rsidRDefault="00C648A2" w:rsidP="008271CD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2)</w:t>
      </w:r>
      <w:r w:rsidRPr="00C648A2">
        <w:rPr>
          <w:color w:val="000000" w:themeColor="text1"/>
          <w:sz w:val="28"/>
          <w:szCs w:val="28"/>
        </w:rPr>
        <w:t xml:space="preserve"> </w:t>
      </w:r>
      <w:r w:rsidRPr="00C648A2">
        <w:rPr>
          <w:b/>
          <w:color w:val="000000" w:themeColor="text1"/>
          <w:sz w:val="28"/>
          <w:szCs w:val="28"/>
        </w:rPr>
        <w:t>абзац 6 пункта 2 статьи 17</w:t>
      </w:r>
      <w:r>
        <w:rPr>
          <w:color w:val="000000" w:themeColor="text1"/>
          <w:sz w:val="28"/>
          <w:szCs w:val="28"/>
        </w:rPr>
        <w:t xml:space="preserve"> исключить.</w:t>
      </w:r>
    </w:p>
    <w:p w:rsidR="00986004" w:rsidRPr="00641A40" w:rsidRDefault="00F85499" w:rsidP="0086773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3904C6">
        <w:rPr>
          <w:color w:val="000000"/>
          <w:sz w:val="28"/>
          <w:szCs w:val="28"/>
        </w:rPr>
        <w:t xml:space="preserve">. </w:t>
      </w:r>
      <w:r w:rsidR="000343B4" w:rsidRPr="00641A40">
        <w:rPr>
          <w:sz w:val="28"/>
          <w:szCs w:val="28"/>
        </w:rPr>
        <w:t>Отделу организационного обеспечения деятельности городского совета аппарата Керченс</w:t>
      </w:r>
      <w:r w:rsidR="000343B4">
        <w:rPr>
          <w:sz w:val="28"/>
          <w:szCs w:val="28"/>
        </w:rPr>
        <w:t>кого городского совета</w:t>
      </w:r>
      <w:r w:rsidR="000343B4" w:rsidRPr="00641A40">
        <w:rPr>
          <w:sz w:val="28"/>
          <w:szCs w:val="28"/>
        </w:rPr>
        <w:t xml:space="preserve"> </w:t>
      </w:r>
      <w:r w:rsidR="000343B4">
        <w:rPr>
          <w:sz w:val="28"/>
          <w:szCs w:val="28"/>
        </w:rPr>
        <w:t xml:space="preserve">(Ушакова) </w:t>
      </w:r>
      <w:r w:rsidR="000343B4" w:rsidRPr="00641A40">
        <w:rPr>
          <w:sz w:val="28"/>
          <w:szCs w:val="28"/>
        </w:rPr>
        <w:t>обеспечить опубликование данного решения в городской газете «Керченский рабочий»</w:t>
      </w:r>
      <w:r w:rsidR="000343B4">
        <w:rPr>
          <w:sz w:val="28"/>
          <w:szCs w:val="28"/>
        </w:rPr>
        <w:t>.</w:t>
      </w:r>
    </w:p>
    <w:p w:rsidR="00986004" w:rsidRDefault="00F85499" w:rsidP="00820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43B4" w:rsidRPr="00641A40">
        <w:rPr>
          <w:sz w:val="28"/>
          <w:szCs w:val="28"/>
        </w:rPr>
        <w:t>. Отделу информационной политики и связям с общественностью</w:t>
      </w:r>
      <w:r w:rsidR="000343B4" w:rsidRPr="00090927">
        <w:rPr>
          <w:sz w:val="28"/>
          <w:szCs w:val="28"/>
        </w:rPr>
        <w:t xml:space="preserve"> </w:t>
      </w:r>
      <w:r w:rsidR="000343B4" w:rsidRPr="00641A40">
        <w:rPr>
          <w:sz w:val="28"/>
          <w:szCs w:val="28"/>
        </w:rPr>
        <w:t>аппарата Керченс</w:t>
      </w:r>
      <w:r w:rsidR="000343B4">
        <w:rPr>
          <w:sz w:val="28"/>
          <w:szCs w:val="28"/>
        </w:rPr>
        <w:t>кого городского совета</w:t>
      </w:r>
      <w:r w:rsidR="000343B4" w:rsidRPr="00641A40">
        <w:rPr>
          <w:sz w:val="28"/>
          <w:szCs w:val="28"/>
        </w:rPr>
        <w:t xml:space="preserve"> </w:t>
      </w:r>
      <w:r w:rsidR="000343B4">
        <w:rPr>
          <w:sz w:val="28"/>
          <w:szCs w:val="28"/>
        </w:rPr>
        <w:t>(</w:t>
      </w:r>
      <w:proofErr w:type="spellStart"/>
      <w:r w:rsidR="000343B4">
        <w:rPr>
          <w:sz w:val="28"/>
          <w:szCs w:val="28"/>
        </w:rPr>
        <w:t>Мазилов</w:t>
      </w:r>
      <w:proofErr w:type="spellEnd"/>
      <w:r w:rsidR="000343B4">
        <w:rPr>
          <w:sz w:val="28"/>
          <w:szCs w:val="28"/>
        </w:rPr>
        <w:t xml:space="preserve">) </w:t>
      </w:r>
      <w:r w:rsidR="000343B4" w:rsidRPr="00641A40">
        <w:rPr>
          <w:sz w:val="28"/>
          <w:szCs w:val="28"/>
        </w:rPr>
        <w:t xml:space="preserve">обеспечить размещение данного решения на официальном сайте </w:t>
      </w:r>
      <w:r w:rsidR="0082023A">
        <w:rPr>
          <w:sz w:val="28"/>
          <w:szCs w:val="28"/>
        </w:rPr>
        <w:t>Керченского городского совета</w:t>
      </w:r>
      <w:r w:rsidR="000343B4">
        <w:rPr>
          <w:sz w:val="28"/>
          <w:szCs w:val="28"/>
        </w:rPr>
        <w:t xml:space="preserve"> и официальном Портале Правительства Республики Крым на странице Керченского городского совета.</w:t>
      </w:r>
    </w:p>
    <w:p w:rsidR="00986004" w:rsidRPr="00A9648A" w:rsidRDefault="009119E3" w:rsidP="009119E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E58BE">
        <w:rPr>
          <w:sz w:val="28"/>
          <w:szCs w:val="28"/>
        </w:rPr>
        <w:t>4</w:t>
      </w:r>
      <w:r w:rsidR="0069575F" w:rsidRPr="00653C77">
        <w:rPr>
          <w:b/>
          <w:sz w:val="28"/>
          <w:szCs w:val="28"/>
        </w:rPr>
        <w:t>.</w:t>
      </w:r>
      <w:r w:rsidR="0069575F" w:rsidRPr="00653C77">
        <w:rPr>
          <w:sz w:val="28"/>
          <w:szCs w:val="28"/>
        </w:rPr>
        <w:t xml:space="preserve"> </w:t>
      </w:r>
      <w:proofErr w:type="gramStart"/>
      <w:r w:rsidR="0069575F" w:rsidRPr="00653C77">
        <w:rPr>
          <w:sz w:val="28"/>
          <w:szCs w:val="28"/>
        </w:rPr>
        <w:t>Контроль за</w:t>
      </w:r>
      <w:proofErr w:type="gramEnd"/>
      <w:r w:rsidR="0069575F" w:rsidRPr="00653C77">
        <w:rPr>
          <w:sz w:val="28"/>
          <w:szCs w:val="28"/>
        </w:rPr>
        <w:t xml:space="preserve"> выполнением решения возложить на постоянную комиссию по вопросам бюджета, экономического развития, транспорта</w:t>
      </w:r>
      <w:r w:rsidR="006A6999">
        <w:rPr>
          <w:sz w:val="28"/>
          <w:szCs w:val="28"/>
        </w:rPr>
        <w:t xml:space="preserve"> </w:t>
      </w:r>
      <w:r w:rsidR="0069575F" w:rsidRPr="00653C77">
        <w:rPr>
          <w:sz w:val="28"/>
          <w:szCs w:val="28"/>
        </w:rPr>
        <w:t xml:space="preserve">и рекреационной </w:t>
      </w:r>
      <w:r w:rsidR="00BC3A81">
        <w:rPr>
          <w:sz w:val="28"/>
          <w:szCs w:val="28"/>
        </w:rPr>
        <w:t>деятельности</w:t>
      </w:r>
      <w:r w:rsidR="0069575F" w:rsidRPr="00653C77">
        <w:rPr>
          <w:sz w:val="28"/>
          <w:szCs w:val="28"/>
        </w:rPr>
        <w:t xml:space="preserve"> (</w:t>
      </w:r>
      <w:r w:rsidR="00D01335">
        <w:rPr>
          <w:sz w:val="28"/>
          <w:szCs w:val="28"/>
        </w:rPr>
        <w:t>Кутузов</w:t>
      </w:r>
      <w:r w:rsidR="0069575F" w:rsidRPr="00653C77">
        <w:rPr>
          <w:sz w:val="28"/>
          <w:szCs w:val="28"/>
        </w:rPr>
        <w:t>).</w:t>
      </w:r>
    </w:p>
    <w:p w:rsidR="00FE58BE" w:rsidRPr="000343B4" w:rsidRDefault="00D53985" w:rsidP="00FE58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58BE">
        <w:rPr>
          <w:sz w:val="28"/>
          <w:szCs w:val="28"/>
        </w:rPr>
        <w:t xml:space="preserve">5. </w:t>
      </w:r>
      <w:r w:rsidR="00FE58BE" w:rsidRPr="000E4555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562A9E" w:rsidRPr="00A9648A" w:rsidRDefault="00562A9E" w:rsidP="004D2E05">
      <w:pPr>
        <w:jc w:val="both"/>
        <w:rPr>
          <w:b/>
          <w:sz w:val="28"/>
          <w:szCs w:val="28"/>
        </w:rPr>
      </w:pPr>
    </w:p>
    <w:p w:rsidR="004C373A" w:rsidRDefault="004C373A" w:rsidP="004D2E05">
      <w:pPr>
        <w:jc w:val="both"/>
        <w:rPr>
          <w:b/>
          <w:sz w:val="28"/>
          <w:szCs w:val="28"/>
        </w:rPr>
      </w:pPr>
    </w:p>
    <w:p w:rsidR="00762CEA" w:rsidRDefault="00762CEA" w:rsidP="004D2E05">
      <w:pPr>
        <w:jc w:val="both"/>
        <w:rPr>
          <w:b/>
          <w:sz w:val="28"/>
          <w:szCs w:val="28"/>
        </w:rPr>
      </w:pPr>
    </w:p>
    <w:p w:rsidR="001E3B71" w:rsidRPr="00C33090" w:rsidRDefault="00B65368" w:rsidP="001E3B7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E3B71" w:rsidRPr="00F95CA4">
        <w:rPr>
          <w:b/>
          <w:sz w:val="28"/>
          <w:szCs w:val="28"/>
        </w:rPr>
        <w:t>редседател</w:t>
      </w:r>
      <w:r w:rsidR="000376A1">
        <w:rPr>
          <w:b/>
          <w:sz w:val="28"/>
          <w:szCs w:val="28"/>
        </w:rPr>
        <w:t>ь</w:t>
      </w:r>
      <w:r w:rsidR="004515B8">
        <w:rPr>
          <w:b/>
          <w:sz w:val="28"/>
          <w:szCs w:val="28"/>
        </w:rPr>
        <w:t xml:space="preserve"> </w:t>
      </w:r>
      <w:r w:rsidR="001E3B71" w:rsidRPr="00F95CA4">
        <w:rPr>
          <w:b/>
          <w:sz w:val="28"/>
          <w:szCs w:val="28"/>
        </w:rPr>
        <w:t xml:space="preserve">городского совета </w:t>
      </w:r>
      <w:r w:rsidR="001E3B71" w:rsidRPr="00F95CA4">
        <w:rPr>
          <w:sz w:val="28"/>
          <w:szCs w:val="28"/>
        </w:rPr>
        <w:tab/>
      </w:r>
      <w:r w:rsidR="001E3B71" w:rsidRPr="00F95CA4">
        <w:rPr>
          <w:sz w:val="28"/>
          <w:szCs w:val="28"/>
        </w:rPr>
        <w:tab/>
      </w:r>
      <w:r w:rsidR="001E3B71">
        <w:rPr>
          <w:sz w:val="28"/>
          <w:szCs w:val="28"/>
        </w:rPr>
        <w:tab/>
      </w:r>
      <w:r w:rsidR="001E3B71">
        <w:rPr>
          <w:sz w:val="28"/>
          <w:szCs w:val="28"/>
        </w:rPr>
        <w:tab/>
      </w:r>
      <w:r w:rsidR="001E3B71">
        <w:rPr>
          <w:sz w:val="28"/>
          <w:szCs w:val="28"/>
        </w:rPr>
        <w:tab/>
      </w:r>
      <w:r w:rsidR="001E3B71" w:rsidRPr="00F95CA4">
        <w:rPr>
          <w:sz w:val="28"/>
          <w:szCs w:val="28"/>
        </w:rPr>
        <w:tab/>
      </w:r>
      <w:r w:rsidR="004515B8">
        <w:rPr>
          <w:sz w:val="28"/>
          <w:szCs w:val="28"/>
        </w:rPr>
        <w:t xml:space="preserve">    </w:t>
      </w:r>
      <w:r w:rsidR="00F20CB0">
        <w:rPr>
          <w:sz w:val="28"/>
          <w:szCs w:val="28"/>
        </w:rPr>
        <w:t xml:space="preserve"> </w:t>
      </w:r>
      <w:r w:rsidR="00F20CB0">
        <w:rPr>
          <w:b/>
          <w:sz w:val="28"/>
          <w:szCs w:val="28"/>
        </w:rPr>
        <w:t>Н. ГУСАКОВ</w:t>
      </w:r>
    </w:p>
    <w:p w:rsidR="001E3B71" w:rsidRPr="00F95CA4" w:rsidRDefault="001E3B71" w:rsidP="001E3B71">
      <w:pPr>
        <w:rPr>
          <w:b/>
          <w:sz w:val="28"/>
          <w:szCs w:val="28"/>
        </w:rPr>
      </w:pPr>
      <w:r w:rsidRPr="00F95CA4">
        <w:rPr>
          <w:b/>
          <w:sz w:val="28"/>
          <w:szCs w:val="28"/>
        </w:rPr>
        <w:br w:type="page"/>
      </w:r>
    </w:p>
    <w:p w:rsidR="008613FD" w:rsidRPr="00D01335" w:rsidRDefault="00CF79A9" w:rsidP="00986DB7">
      <w:pPr>
        <w:jc w:val="both"/>
        <w:rPr>
          <w:sz w:val="28"/>
          <w:szCs w:val="28"/>
        </w:rPr>
      </w:pPr>
      <w:r w:rsidRPr="00D01335">
        <w:rPr>
          <w:sz w:val="28"/>
          <w:szCs w:val="28"/>
        </w:rPr>
        <w:lastRenderedPageBreak/>
        <w:t>С</w:t>
      </w:r>
      <w:r w:rsidR="008613FD" w:rsidRPr="00D01335">
        <w:rPr>
          <w:sz w:val="28"/>
          <w:szCs w:val="28"/>
        </w:rPr>
        <w:t>ОГЛАСОВАНО</w:t>
      </w:r>
    </w:p>
    <w:p w:rsidR="008613FD" w:rsidRDefault="008613FD" w:rsidP="00986DB7">
      <w:pPr>
        <w:jc w:val="both"/>
        <w:rPr>
          <w:sz w:val="28"/>
          <w:szCs w:val="28"/>
        </w:rPr>
      </w:pPr>
    </w:p>
    <w:p w:rsidR="000E4A8D" w:rsidRPr="00CF79A9" w:rsidRDefault="000E4A8D" w:rsidP="007D3029">
      <w:pPr>
        <w:jc w:val="both"/>
        <w:rPr>
          <w:sz w:val="28"/>
          <w:szCs w:val="28"/>
        </w:rPr>
      </w:pPr>
      <w:r w:rsidRPr="00CF79A9">
        <w:rPr>
          <w:sz w:val="28"/>
          <w:szCs w:val="28"/>
        </w:rPr>
        <w:t>Начальник отдела правового</w:t>
      </w:r>
    </w:p>
    <w:p w:rsidR="007115F1" w:rsidRDefault="000E4A8D" w:rsidP="007D3029">
      <w:pPr>
        <w:jc w:val="both"/>
        <w:rPr>
          <w:sz w:val="28"/>
          <w:szCs w:val="28"/>
        </w:rPr>
      </w:pPr>
      <w:r w:rsidRPr="00CF79A9">
        <w:rPr>
          <w:sz w:val="28"/>
          <w:szCs w:val="28"/>
        </w:rPr>
        <w:t>обеспечения и нормотворчества</w:t>
      </w:r>
    </w:p>
    <w:p w:rsidR="000E4A8D" w:rsidRPr="00CF79A9" w:rsidRDefault="007115F1" w:rsidP="008D62B1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Керчи</w:t>
      </w:r>
      <w:r w:rsidR="000E4A8D" w:rsidRPr="00CF79A9">
        <w:rPr>
          <w:sz w:val="28"/>
          <w:szCs w:val="28"/>
        </w:rPr>
        <w:tab/>
        <w:t>Е.С. Запорожец</w:t>
      </w:r>
    </w:p>
    <w:p w:rsidR="000E4A8D" w:rsidRPr="00CF79A9" w:rsidRDefault="000E4A8D" w:rsidP="007D3029">
      <w:pPr>
        <w:jc w:val="both"/>
        <w:rPr>
          <w:sz w:val="28"/>
          <w:szCs w:val="28"/>
        </w:rPr>
      </w:pPr>
      <w:r w:rsidRPr="00CF79A9">
        <w:rPr>
          <w:sz w:val="28"/>
          <w:szCs w:val="28"/>
        </w:rPr>
        <w:t>«____» ___________ 201</w:t>
      </w:r>
      <w:r w:rsidR="00000B0A">
        <w:rPr>
          <w:sz w:val="28"/>
          <w:szCs w:val="28"/>
        </w:rPr>
        <w:t>7</w:t>
      </w:r>
      <w:r w:rsidRPr="00CF79A9">
        <w:rPr>
          <w:sz w:val="28"/>
          <w:szCs w:val="28"/>
        </w:rPr>
        <w:t xml:space="preserve"> г.</w:t>
      </w:r>
    </w:p>
    <w:p w:rsidR="000E4A8D" w:rsidRPr="00CF79A9" w:rsidRDefault="000E4A8D" w:rsidP="007D3029">
      <w:pPr>
        <w:jc w:val="both"/>
        <w:rPr>
          <w:sz w:val="28"/>
          <w:szCs w:val="28"/>
        </w:rPr>
      </w:pPr>
    </w:p>
    <w:p w:rsidR="007D3029" w:rsidRPr="00CF79A9" w:rsidRDefault="007D3029" w:rsidP="007D3029">
      <w:pPr>
        <w:jc w:val="both"/>
        <w:rPr>
          <w:sz w:val="28"/>
          <w:szCs w:val="28"/>
        </w:rPr>
      </w:pPr>
      <w:r w:rsidRPr="00CF79A9">
        <w:rPr>
          <w:sz w:val="28"/>
          <w:szCs w:val="28"/>
        </w:rPr>
        <w:t>Глава администрации</w:t>
      </w:r>
    </w:p>
    <w:p w:rsidR="007D3029" w:rsidRPr="00CF79A9" w:rsidRDefault="007D3029" w:rsidP="007D3029">
      <w:pPr>
        <w:jc w:val="both"/>
        <w:rPr>
          <w:sz w:val="28"/>
          <w:szCs w:val="28"/>
        </w:rPr>
      </w:pPr>
      <w:r w:rsidRPr="00CF79A9">
        <w:rPr>
          <w:sz w:val="28"/>
          <w:szCs w:val="28"/>
        </w:rPr>
        <w:t>города Керчи</w:t>
      </w:r>
      <w:r w:rsidRPr="00CF79A9">
        <w:rPr>
          <w:sz w:val="28"/>
          <w:szCs w:val="28"/>
        </w:rPr>
        <w:tab/>
      </w:r>
      <w:r w:rsidRPr="00CF79A9">
        <w:rPr>
          <w:sz w:val="28"/>
          <w:szCs w:val="28"/>
        </w:rPr>
        <w:tab/>
      </w:r>
      <w:r w:rsidR="004D2E05">
        <w:rPr>
          <w:sz w:val="28"/>
          <w:szCs w:val="28"/>
        </w:rPr>
        <w:tab/>
      </w:r>
      <w:r w:rsidRPr="00CF79A9">
        <w:rPr>
          <w:sz w:val="28"/>
          <w:szCs w:val="28"/>
        </w:rPr>
        <w:tab/>
      </w:r>
      <w:r w:rsidRPr="00CF79A9">
        <w:rPr>
          <w:sz w:val="28"/>
          <w:szCs w:val="28"/>
        </w:rPr>
        <w:tab/>
      </w:r>
      <w:r w:rsidR="007115F1">
        <w:rPr>
          <w:sz w:val="28"/>
          <w:szCs w:val="28"/>
        </w:rPr>
        <w:tab/>
      </w:r>
      <w:r w:rsidR="007115F1">
        <w:rPr>
          <w:sz w:val="28"/>
          <w:szCs w:val="28"/>
        </w:rPr>
        <w:tab/>
      </w:r>
      <w:r w:rsidR="001C65CD">
        <w:rPr>
          <w:sz w:val="28"/>
          <w:szCs w:val="28"/>
        </w:rPr>
        <w:t xml:space="preserve"> </w:t>
      </w:r>
      <w:r w:rsidR="001C65CD">
        <w:rPr>
          <w:sz w:val="28"/>
          <w:szCs w:val="28"/>
        </w:rPr>
        <w:tab/>
      </w:r>
      <w:r w:rsidR="00D21067">
        <w:rPr>
          <w:sz w:val="28"/>
          <w:szCs w:val="28"/>
        </w:rPr>
        <w:t>С.В. Бороздин</w:t>
      </w:r>
    </w:p>
    <w:p w:rsidR="00DA5017" w:rsidRDefault="007D3029" w:rsidP="007D3029">
      <w:pPr>
        <w:jc w:val="both"/>
        <w:rPr>
          <w:sz w:val="28"/>
          <w:szCs w:val="28"/>
        </w:rPr>
      </w:pPr>
      <w:r w:rsidRPr="00CF79A9">
        <w:rPr>
          <w:sz w:val="28"/>
          <w:szCs w:val="28"/>
        </w:rPr>
        <w:t>«____» ___________ 201</w:t>
      </w:r>
      <w:r w:rsidR="00000B0A">
        <w:rPr>
          <w:sz w:val="28"/>
          <w:szCs w:val="28"/>
        </w:rPr>
        <w:t>7</w:t>
      </w:r>
      <w:r w:rsidRPr="00CF79A9">
        <w:rPr>
          <w:sz w:val="28"/>
          <w:szCs w:val="28"/>
        </w:rPr>
        <w:t xml:space="preserve"> г.</w:t>
      </w:r>
      <w:r w:rsidRPr="00CF79A9">
        <w:rPr>
          <w:sz w:val="28"/>
          <w:szCs w:val="28"/>
        </w:rPr>
        <w:tab/>
      </w:r>
    </w:p>
    <w:p w:rsidR="00DA5017" w:rsidRDefault="00DA5017" w:rsidP="007D3029">
      <w:pPr>
        <w:jc w:val="both"/>
        <w:rPr>
          <w:sz w:val="28"/>
          <w:szCs w:val="28"/>
        </w:rPr>
      </w:pPr>
    </w:p>
    <w:p w:rsidR="007D3029" w:rsidRPr="00CF79A9" w:rsidRDefault="00E86206" w:rsidP="007D3029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7D3029" w:rsidRPr="00CF79A9">
        <w:rPr>
          <w:sz w:val="28"/>
          <w:szCs w:val="28"/>
        </w:rPr>
        <w:t xml:space="preserve">чальник управления </w:t>
      </w:r>
    </w:p>
    <w:p w:rsidR="001C65CD" w:rsidRDefault="007D3029" w:rsidP="007D3029">
      <w:pPr>
        <w:jc w:val="both"/>
      </w:pPr>
      <w:r w:rsidRPr="00CF79A9">
        <w:rPr>
          <w:sz w:val="28"/>
          <w:szCs w:val="28"/>
        </w:rPr>
        <w:t>по правов</w:t>
      </w:r>
      <w:r w:rsidR="007115F1">
        <w:rPr>
          <w:sz w:val="28"/>
          <w:szCs w:val="28"/>
        </w:rPr>
        <w:t xml:space="preserve">ым  </w:t>
      </w:r>
      <w:r w:rsidR="001C65CD">
        <w:rPr>
          <w:sz w:val="28"/>
          <w:szCs w:val="28"/>
        </w:rPr>
        <w:t>вопросам</w:t>
      </w:r>
      <w:r w:rsidR="001C65CD" w:rsidRPr="001C65CD">
        <w:t xml:space="preserve"> </w:t>
      </w:r>
    </w:p>
    <w:p w:rsidR="007D3029" w:rsidRPr="00CF79A9" w:rsidRDefault="001C65CD" w:rsidP="007D3029">
      <w:pPr>
        <w:jc w:val="both"/>
        <w:rPr>
          <w:sz w:val="28"/>
          <w:szCs w:val="28"/>
        </w:rPr>
      </w:pPr>
      <w:r w:rsidRPr="001C65CD">
        <w:rPr>
          <w:sz w:val="28"/>
          <w:szCs w:val="28"/>
        </w:rPr>
        <w:t>администрации города Керчи</w:t>
      </w:r>
      <w:r w:rsidR="007D3029" w:rsidRPr="00CF79A9">
        <w:rPr>
          <w:sz w:val="28"/>
          <w:szCs w:val="28"/>
        </w:rPr>
        <w:tab/>
      </w:r>
      <w:r w:rsidR="007D3029" w:rsidRPr="00CF79A9">
        <w:rPr>
          <w:sz w:val="28"/>
          <w:szCs w:val="28"/>
        </w:rPr>
        <w:tab/>
      </w:r>
      <w:r w:rsidR="007D3029" w:rsidRPr="00CF79A9">
        <w:rPr>
          <w:sz w:val="28"/>
          <w:szCs w:val="28"/>
        </w:rPr>
        <w:tab/>
      </w:r>
      <w:r w:rsidR="007D3029" w:rsidRPr="00CF79A9">
        <w:rPr>
          <w:sz w:val="28"/>
          <w:szCs w:val="28"/>
        </w:rPr>
        <w:tab/>
      </w:r>
      <w:r w:rsidR="007D3029" w:rsidRPr="00CF79A9">
        <w:rPr>
          <w:sz w:val="28"/>
          <w:szCs w:val="28"/>
        </w:rPr>
        <w:tab/>
      </w:r>
      <w:r w:rsidR="007D3029" w:rsidRPr="00CF79A9">
        <w:rPr>
          <w:sz w:val="28"/>
          <w:szCs w:val="28"/>
        </w:rPr>
        <w:tab/>
        <w:t xml:space="preserve">О.Н. </w:t>
      </w:r>
      <w:proofErr w:type="spellStart"/>
      <w:r w:rsidR="007D3029" w:rsidRPr="00CF79A9">
        <w:rPr>
          <w:sz w:val="28"/>
          <w:szCs w:val="28"/>
        </w:rPr>
        <w:t>Каторгин</w:t>
      </w:r>
      <w:proofErr w:type="spellEnd"/>
    </w:p>
    <w:p w:rsidR="008613FD" w:rsidRDefault="008613FD" w:rsidP="00CF79A9">
      <w:pPr>
        <w:jc w:val="both"/>
        <w:rPr>
          <w:sz w:val="28"/>
          <w:szCs w:val="28"/>
        </w:rPr>
      </w:pPr>
      <w:r w:rsidRPr="00CF79A9">
        <w:rPr>
          <w:sz w:val="28"/>
          <w:szCs w:val="28"/>
        </w:rPr>
        <w:t>«____» ___________ 201</w:t>
      </w:r>
      <w:r w:rsidR="00000B0A">
        <w:rPr>
          <w:sz w:val="28"/>
          <w:szCs w:val="28"/>
        </w:rPr>
        <w:t>7</w:t>
      </w:r>
      <w:r w:rsidRPr="00CF79A9">
        <w:rPr>
          <w:sz w:val="28"/>
          <w:szCs w:val="28"/>
        </w:rPr>
        <w:t xml:space="preserve"> г.</w:t>
      </w:r>
      <w:r w:rsidRPr="00CF79A9">
        <w:rPr>
          <w:sz w:val="28"/>
          <w:szCs w:val="28"/>
        </w:rPr>
        <w:tab/>
      </w:r>
      <w:r w:rsidRPr="00CF79A9">
        <w:rPr>
          <w:sz w:val="28"/>
          <w:szCs w:val="28"/>
        </w:rPr>
        <w:tab/>
      </w:r>
      <w:r w:rsidRPr="00CF79A9">
        <w:rPr>
          <w:sz w:val="28"/>
          <w:szCs w:val="28"/>
        </w:rPr>
        <w:tab/>
      </w:r>
      <w:r w:rsidRPr="00CF79A9">
        <w:rPr>
          <w:sz w:val="28"/>
          <w:szCs w:val="28"/>
        </w:rPr>
        <w:tab/>
      </w:r>
      <w:r w:rsidRPr="00CF79A9">
        <w:rPr>
          <w:sz w:val="28"/>
          <w:szCs w:val="28"/>
        </w:rPr>
        <w:tab/>
      </w:r>
      <w:r w:rsidRPr="00CF79A9">
        <w:rPr>
          <w:sz w:val="28"/>
          <w:szCs w:val="28"/>
        </w:rPr>
        <w:tab/>
      </w:r>
      <w:r w:rsidRPr="00CF79A9">
        <w:rPr>
          <w:sz w:val="28"/>
          <w:szCs w:val="28"/>
        </w:rPr>
        <w:tab/>
      </w:r>
      <w:r w:rsidRPr="00CF79A9">
        <w:rPr>
          <w:sz w:val="28"/>
          <w:szCs w:val="28"/>
        </w:rPr>
        <w:tab/>
      </w:r>
      <w:r w:rsidRPr="00CF79A9">
        <w:rPr>
          <w:sz w:val="28"/>
          <w:szCs w:val="28"/>
        </w:rPr>
        <w:tab/>
      </w:r>
    </w:p>
    <w:p w:rsidR="00CF79A9" w:rsidRPr="00CF79A9" w:rsidRDefault="00CF79A9" w:rsidP="00CF79A9">
      <w:pPr>
        <w:jc w:val="both"/>
        <w:rPr>
          <w:sz w:val="28"/>
          <w:szCs w:val="28"/>
        </w:rPr>
      </w:pPr>
    </w:p>
    <w:p w:rsidR="001C65CD" w:rsidRDefault="008613FD" w:rsidP="00986DB7">
      <w:pPr>
        <w:jc w:val="both"/>
        <w:rPr>
          <w:sz w:val="28"/>
          <w:szCs w:val="28"/>
        </w:rPr>
      </w:pPr>
      <w:r w:rsidRPr="00CF79A9">
        <w:rPr>
          <w:sz w:val="28"/>
          <w:szCs w:val="28"/>
        </w:rPr>
        <w:t>Начальник финансового управления</w:t>
      </w:r>
    </w:p>
    <w:p w:rsidR="008613FD" w:rsidRPr="00CF79A9" w:rsidRDefault="001C65CD" w:rsidP="00986DB7">
      <w:pPr>
        <w:jc w:val="both"/>
        <w:rPr>
          <w:sz w:val="28"/>
          <w:szCs w:val="28"/>
        </w:rPr>
      </w:pPr>
      <w:r w:rsidRPr="001C65CD">
        <w:rPr>
          <w:sz w:val="28"/>
          <w:szCs w:val="28"/>
        </w:rPr>
        <w:t>администрации города Керчи</w:t>
      </w:r>
      <w:r w:rsidR="008613FD" w:rsidRPr="00CF79A9">
        <w:rPr>
          <w:sz w:val="28"/>
          <w:szCs w:val="28"/>
        </w:rPr>
        <w:t xml:space="preserve"> </w:t>
      </w:r>
      <w:r w:rsidR="008613FD" w:rsidRPr="00CF79A9">
        <w:rPr>
          <w:sz w:val="28"/>
          <w:szCs w:val="28"/>
        </w:rPr>
        <w:tab/>
      </w:r>
      <w:r w:rsidR="008613FD" w:rsidRPr="00CF79A9">
        <w:rPr>
          <w:sz w:val="28"/>
          <w:szCs w:val="28"/>
        </w:rPr>
        <w:tab/>
      </w:r>
      <w:r w:rsidR="008613FD" w:rsidRPr="00CF79A9">
        <w:rPr>
          <w:sz w:val="28"/>
          <w:szCs w:val="28"/>
        </w:rPr>
        <w:tab/>
      </w:r>
      <w:r w:rsidR="008613FD" w:rsidRPr="00CF79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13FD" w:rsidRPr="00CF79A9">
        <w:rPr>
          <w:sz w:val="28"/>
          <w:szCs w:val="28"/>
        </w:rPr>
        <w:t>Г.М.</w:t>
      </w:r>
      <w:r w:rsidR="00F246D4">
        <w:rPr>
          <w:sz w:val="28"/>
          <w:szCs w:val="28"/>
        </w:rPr>
        <w:t> </w:t>
      </w:r>
      <w:proofErr w:type="spellStart"/>
      <w:r w:rsidR="008613FD" w:rsidRPr="00CF79A9">
        <w:rPr>
          <w:sz w:val="28"/>
          <w:szCs w:val="28"/>
        </w:rPr>
        <w:t>Плужникова</w:t>
      </w:r>
      <w:proofErr w:type="spellEnd"/>
      <w:r w:rsidR="003153D7" w:rsidRPr="00CF7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613FD" w:rsidRPr="00CF79A9">
        <w:rPr>
          <w:sz w:val="28"/>
          <w:szCs w:val="28"/>
        </w:rPr>
        <w:t>«____» ___________ 201</w:t>
      </w:r>
      <w:r w:rsidR="00000B0A">
        <w:rPr>
          <w:sz w:val="28"/>
          <w:szCs w:val="28"/>
        </w:rPr>
        <w:t>7</w:t>
      </w:r>
      <w:r w:rsidR="008613FD" w:rsidRPr="00CF79A9">
        <w:rPr>
          <w:sz w:val="28"/>
          <w:szCs w:val="28"/>
        </w:rPr>
        <w:t xml:space="preserve"> г.</w:t>
      </w:r>
      <w:r w:rsidR="008613FD" w:rsidRPr="00CF79A9">
        <w:rPr>
          <w:sz w:val="28"/>
          <w:szCs w:val="28"/>
        </w:rPr>
        <w:tab/>
      </w:r>
      <w:r w:rsidR="008613FD" w:rsidRPr="00CF79A9">
        <w:rPr>
          <w:sz w:val="28"/>
          <w:szCs w:val="28"/>
        </w:rPr>
        <w:tab/>
      </w:r>
      <w:r w:rsidR="008613FD" w:rsidRPr="00CF79A9">
        <w:rPr>
          <w:sz w:val="28"/>
          <w:szCs w:val="28"/>
        </w:rPr>
        <w:tab/>
      </w:r>
      <w:r w:rsidR="008613FD" w:rsidRPr="00CF79A9">
        <w:rPr>
          <w:sz w:val="28"/>
          <w:szCs w:val="28"/>
        </w:rPr>
        <w:tab/>
      </w:r>
      <w:r w:rsidR="008613FD" w:rsidRPr="00CF79A9">
        <w:rPr>
          <w:sz w:val="28"/>
          <w:szCs w:val="28"/>
        </w:rPr>
        <w:tab/>
      </w:r>
      <w:r w:rsidR="008613FD" w:rsidRPr="00CF79A9">
        <w:rPr>
          <w:sz w:val="28"/>
          <w:szCs w:val="28"/>
        </w:rPr>
        <w:tab/>
      </w:r>
      <w:r w:rsidR="008613FD" w:rsidRPr="00CF79A9">
        <w:rPr>
          <w:sz w:val="28"/>
          <w:szCs w:val="28"/>
        </w:rPr>
        <w:tab/>
      </w:r>
    </w:p>
    <w:p w:rsidR="008613FD" w:rsidRPr="00CF79A9" w:rsidRDefault="008613FD" w:rsidP="00986DB7">
      <w:pPr>
        <w:rPr>
          <w:sz w:val="28"/>
          <w:szCs w:val="28"/>
        </w:rPr>
      </w:pPr>
    </w:p>
    <w:p w:rsidR="008613FD" w:rsidRPr="00CF79A9" w:rsidRDefault="008613FD" w:rsidP="00986DB7">
      <w:pPr>
        <w:rPr>
          <w:sz w:val="28"/>
          <w:szCs w:val="28"/>
        </w:rPr>
      </w:pPr>
    </w:p>
    <w:p w:rsidR="00F246D4" w:rsidRPr="00F63322" w:rsidRDefault="00F246D4" w:rsidP="00F246D4">
      <w:pPr>
        <w:jc w:val="both"/>
      </w:pPr>
      <w:r w:rsidRPr="00F63322">
        <w:t>Рассылка:</w:t>
      </w:r>
    </w:p>
    <w:p w:rsidR="00F246D4" w:rsidRPr="00F63322" w:rsidRDefault="00F246D4" w:rsidP="00F246D4">
      <w:pPr>
        <w:jc w:val="both"/>
      </w:pPr>
      <w:r w:rsidRPr="00F63322">
        <w:t>Протокол - 2;</w:t>
      </w:r>
    </w:p>
    <w:p w:rsidR="00F246D4" w:rsidRDefault="00F246D4" w:rsidP="00F246D4">
      <w:pPr>
        <w:jc w:val="both"/>
      </w:pPr>
      <w:r w:rsidRPr="00F63322">
        <w:t>Заместитель председ</w:t>
      </w:r>
      <w:r w:rsidR="00E877DC">
        <w:t xml:space="preserve">ателя  горсовета </w:t>
      </w:r>
      <w:r w:rsidRPr="00F63322">
        <w:t xml:space="preserve"> - 1;</w:t>
      </w:r>
    </w:p>
    <w:p w:rsidR="00F246D4" w:rsidRDefault="00F246D4" w:rsidP="00F246D4">
      <w:pPr>
        <w:jc w:val="both"/>
      </w:pPr>
      <w:r>
        <w:t>Управляющий делами горсовета – 1;</w:t>
      </w:r>
    </w:p>
    <w:p w:rsidR="00F246D4" w:rsidRDefault="00F246D4" w:rsidP="00F246D4">
      <w:pPr>
        <w:jc w:val="both"/>
      </w:pPr>
      <w:r w:rsidRPr="00F63322">
        <w:t>О</w:t>
      </w:r>
      <w:r>
        <w:t>тдел о</w:t>
      </w:r>
      <w:r w:rsidRPr="00F63322">
        <w:t>рг</w:t>
      </w:r>
      <w:r>
        <w:t>анизационного обеспечения</w:t>
      </w:r>
    </w:p>
    <w:p w:rsidR="00F246D4" w:rsidRDefault="00F246D4" w:rsidP="00F246D4">
      <w:pPr>
        <w:jc w:val="both"/>
      </w:pPr>
      <w:r>
        <w:t xml:space="preserve">деятельности горсовета </w:t>
      </w:r>
      <w:r w:rsidRPr="00F63322">
        <w:t xml:space="preserve"> - 1;</w:t>
      </w:r>
    </w:p>
    <w:p w:rsidR="00F246D4" w:rsidRPr="00F63322" w:rsidRDefault="00F246D4" w:rsidP="00F246D4">
      <w:pPr>
        <w:jc w:val="both"/>
      </w:pPr>
      <w:r w:rsidRPr="00F63322">
        <w:t>Постоянная комиссия по вопросам бюджета, экономического</w:t>
      </w:r>
    </w:p>
    <w:p w:rsidR="00F246D4" w:rsidRPr="00F63322" w:rsidRDefault="00F246D4" w:rsidP="00F246D4">
      <w:pPr>
        <w:jc w:val="both"/>
      </w:pPr>
      <w:r w:rsidRPr="00F63322">
        <w:t>развития, транспорта, связи</w:t>
      </w:r>
      <w:r>
        <w:t xml:space="preserve"> и рекреационной сферы</w:t>
      </w:r>
      <w:r w:rsidRPr="00F63322">
        <w:t xml:space="preserve"> – 1;</w:t>
      </w:r>
    </w:p>
    <w:p w:rsidR="00F246D4" w:rsidRPr="00F63322" w:rsidRDefault="00F246D4" w:rsidP="00F246D4">
      <w:pPr>
        <w:jc w:val="both"/>
      </w:pPr>
      <w:r w:rsidRPr="00F63322">
        <w:t>Контрольно-счетная комиссия – 1;</w:t>
      </w:r>
    </w:p>
    <w:p w:rsidR="00F246D4" w:rsidRPr="00F63322" w:rsidRDefault="00F246D4" w:rsidP="00F246D4">
      <w:pPr>
        <w:jc w:val="both"/>
      </w:pPr>
      <w:r>
        <w:t>Управление б</w:t>
      </w:r>
      <w:r w:rsidRPr="00F63322">
        <w:t>ух</w:t>
      </w:r>
      <w:r>
        <w:t>учета, отчетности и администрирования доходов - 1</w:t>
      </w:r>
      <w:r w:rsidRPr="00F63322">
        <w:t>;</w:t>
      </w:r>
    </w:p>
    <w:p w:rsidR="00F246D4" w:rsidRPr="00F63322" w:rsidRDefault="00F246D4" w:rsidP="00F246D4">
      <w:pPr>
        <w:jc w:val="both"/>
      </w:pPr>
      <w:r w:rsidRPr="00F63322">
        <w:t>Финансовое управление</w:t>
      </w:r>
      <w:r>
        <w:t xml:space="preserve"> </w:t>
      </w:r>
      <w:r w:rsidRPr="00F63322">
        <w:t xml:space="preserve">– </w:t>
      </w:r>
      <w:r>
        <w:t>1</w:t>
      </w:r>
      <w:r w:rsidRPr="00F63322">
        <w:t>;</w:t>
      </w:r>
    </w:p>
    <w:p w:rsidR="00F246D4" w:rsidRPr="00F63322" w:rsidRDefault="00F246D4" w:rsidP="00F246D4">
      <w:pPr>
        <w:jc w:val="both"/>
      </w:pPr>
      <w:r w:rsidRPr="00F63322">
        <w:t>Управление жилищно-коммунального хозяйства - 1;</w:t>
      </w:r>
    </w:p>
    <w:p w:rsidR="00F246D4" w:rsidRPr="00F63322" w:rsidRDefault="00F246D4" w:rsidP="00F246D4">
      <w:pPr>
        <w:jc w:val="both"/>
      </w:pPr>
      <w:r w:rsidRPr="00F63322">
        <w:t xml:space="preserve">Управление </w:t>
      </w:r>
      <w:r w:rsidR="00762CEA">
        <w:t>единого заказчика</w:t>
      </w:r>
      <w:r w:rsidRPr="00F63322">
        <w:t xml:space="preserve"> – 1;</w:t>
      </w:r>
    </w:p>
    <w:p w:rsidR="00F246D4" w:rsidRPr="00F63322" w:rsidRDefault="00F246D4" w:rsidP="00F246D4">
      <w:pPr>
        <w:jc w:val="both"/>
      </w:pPr>
      <w:r w:rsidRPr="00F63322">
        <w:t>Управление культуры – 1;</w:t>
      </w:r>
    </w:p>
    <w:p w:rsidR="00F246D4" w:rsidRPr="00F63322" w:rsidRDefault="00F246D4" w:rsidP="00F246D4">
      <w:pPr>
        <w:jc w:val="both"/>
      </w:pPr>
      <w:r>
        <w:t>Департамент труда и социальной защиты населения</w:t>
      </w:r>
      <w:r w:rsidRPr="00F63322">
        <w:t xml:space="preserve"> – 1;</w:t>
      </w:r>
    </w:p>
    <w:p w:rsidR="00F246D4" w:rsidRPr="00F63322" w:rsidRDefault="00F246D4" w:rsidP="00F246D4">
      <w:pPr>
        <w:jc w:val="both"/>
      </w:pPr>
      <w:r w:rsidRPr="00F63322">
        <w:t>Управление образования – 1;</w:t>
      </w:r>
    </w:p>
    <w:p w:rsidR="00F246D4" w:rsidRDefault="00F246D4" w:rsidP="00F246D4">
      <w:pPr>
        <w:jc w:val="both"/>
      </w:pPr>
      <w:r w:rsidRPr="00F63322">
        <w:t xml:space="preserve">Управление  </w:t>
      </w:r>
      <w:r>
        <w:t xml:space="preserve">по гражданской обороне и чрезвычайным ситуациям </w:t>
      </w:r>
      <w:r w:rsidRPr="00F63322">
        <w:t xml:space="preserve"> – 1;</w:t>
      </w:r>
    </w:p>
    <w:p w:rsidR="00F571BF" w:rsidRDefault="00F571BF" w:rsidP="00F246D4">
      <w:pPr>
        <w:jc w:val="both"/>
      </w:pPr>
      <w:r>
        <w:t>Контроль</w:t>
      </w:r>
      <w:r w:rsidR="00762CEA">
        <w:t>но</w:t>
      </w:r>
      <w:r w:rsidR="00F20CB0">
        <w:t>-</w:t>
      </w:r>
      <w:r>
        <w:t>ревизионный отдел - 1</w:t>
      </w:r>
    </w:p>
    <w:p w:rsidR="000E4555" w:rsidRDefault="000E4555" w:rsidP="000E4555">
      <w:pPr>
        <w:jc w:val="both"/>
      </w:pPr>
      <w:r w:rsidRPr="000E4555">
        <w:t xml:space="preserve">Отдел информационной политики и связям </w:t>
      </w:r>
      <w:proofErr w:type="gramStart"/>
      <w:r>
        <w:t>с</w:t>
      </w:r>
      <w:proofErr w:type="gramEnd"/>
    </w:p>
    <w:p w:rsidR="000E4555" w:rsidRPr="00F63322" w:rsidRDefault="000E4555" w:rsidP="000E4555">
      <w:pPr>
        <w:jc w:val="both"/>
      </w:pPr>
      <w:r w:rsidRPr="000E4555">
        <w:t>общественностью аппарата Керченского горсовета</w:t>
      </w:r>
      <w:r w:rsidR="00762CEA">
        <w:t xml:space="preserve"> -</w:t>
      </w:r>
      <w:r>
        <w:t xml:space="preserve"> 1;</w:t>
      </w:r>
    </w:p>
    <w:p w:rsidR="00F246D4" w:rsidRPr="00F63322" w:rsidRDefault="00F246D4" w:rsidP="00F246D4">
      <w:r w:rsidRPr="00F63322">
        <w:t xml:space="preserve">Прокуратура г. Керчи – </w:t>
      </w:r>
      <w:r w:rsidR="00D01335">
        <w:t>2</w:t>
      </w:r>
      <w:r w:rsidRPr="00F63322">
        <w:t>.</w:t>
      </w:r>
    </w:p>
    <w:p w:rsidR="008613FD" w:rsidRPr="00A75B73" w:rsidRDefault="008613FD" w:rsidP="00986DB7">
      <w:pPr>
        <w:rPr>
          <w:szCs w:val="28"/>
        </w:rPr>
      </w:pPr>
    </w:p>
    <w:p w:rsidR="00E86206" w:rsidRDefault="00E86206" w:rsidP="00D62CF1">
      <w:pPr>
        <w:jc w:val="both"/>
        <w:rPr>
          <w:sz w:val="28"/>
          <w:szCs w:val="28"/>
        </w:rPr>
      </w:pPr>
    </w:p>
    <w:p w:rsidR="00D62CF1" w:rsidRPr="00D62CF1" w:rsidRDefault="008613FD" w:rsidP="00D62CF1">
      <w:pPr>
        <w:jc w:val="both"/>
        <w:rPr>
          <w:sz w:val="32"/>
          <w:szCs w:val="28"/>
        </w:rPr>
      </w:pPr>
      <w:r w:rsidRPr="00CF79A9">
        <w:rPr>
          <w:sz w:val="28"/>
          <w:szCs w:val="28"/>
        </w:rPr>
        <w:t xml:space="preserve">Начальник финансового управления </w:t>
      </w:r>
      <w:r w:rsidRPr="00CF79A9">
        <w:rPr>
          <w:sz w:val="28"/>
          <w:szCs w:val="28"/>
        </w:rPr>
        <w:tab/>
      </w:r>
      <w:r w:rsidRPr="00CF79A9">
        <w:rPr>
          <w:sz w:val="28"/>
          <w:szCs w:val="28"/>
        </w:rPr>
        <w:tab/>
      </w:r>
      <w:r w:rsidRPr="00CF79A9">
        <w:rPr>
          <w:sz w:val="28"/>
          <w:szCs w:val="28"/>
        </w:rPr>
        <w:tab/>
      </w:r>
      <w:r w:rsidRPr="00CF79A9">
        <w:rPr>
          <w:sz w:val="28"/>
          <w:szCs w:val="28"/>
        </w:rPr>
        <w:tab/>
        <w:t xml:space="preserve">Г.М. </w:t>
      </w:r>
      <w:proofErr w:type="spellStart"/>
      <w:r w:rsidRPr="00CF79A9">
        <w:rPr>
          <w:sz w:val="28"/>
          <w:szCs w:val="28"/>
        </w:rPr>
        <w:t>Плужникова</w:t>
      </w:r>
      <w:proofErr w:type="spellEnd"/>
    </w:p>
    <w:sectPr w:rsidR="00D62CF1" w:rsidRPr="00D62CF1" w:rsidSect="004A6207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23" w:rsidRDefault="00280223" w:rsidP="002351EC">
      <w:r>
        <w:separator/>
      </w:r>
    </w:p>
  </w:endnote>
  <w:endnote w:type="continuationSeparator" w:id="0">
    <w:p w:rsidR="00280223" w:rsidRDefault="00280223" w:rsidP="0023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23" w:rsidRDefault="00280223" w:rsidP="002351EC">
      <w:r>
        <w:separator/>
      </w:r>
    </w:p>
  </w:footnote>
  <w:footnote w:type="continuationSeparator" w:id="0">
    <w:p w:rsidR="00280223" w:rsidRDefault="00280223" w:rsidP="00235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DF" w:rsidRDefault="004E0EDF" w:rsidP="002351EC">
    <w:pPr>
      <w:pStyle w:val="a6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ABC5816"/>
    <w:multiLevelType w:val="hybridMultilevel"/>
    <w:tmpl w:val="9E744044"/>
    <w:lvl w:ilvl="0" w:tplc="EB907A52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9D"/>
    <w:rsid w:val="00000B0A"/>
    <w:rsid w:val="000033E0"/>
    <w:rsid w:val="00012A2C"/>
    <w:rsid w:val="000343B4"/>
    <w:rsid w:val="000376A1"/>
    <w:rsid w:val="000501C0"/>
    <w:rsid w:val="00052B27"/>
    <w:rsid w:val="000678F9"/>
    <w:rsid w:val="000741FC"/>
    <w:rsid w:val="00074756"/>
    <w:rsid w:val="0008045C"/>
    <w:rsid w:val="00083B03"/>
    <w:rsid w:val="000960A7"/>
    <w:rsid w:val="000A7219"/>
    <w:rsid w:val="000B3CD4"/>
    <w:rsid w:val="000B5D1E"/>
    <w:rsid w:val="000C6F7A"/>
    <w:rsid w:val="000D3E58"/>
    <w:rsid w:val="000E4555"/>
    <w:rsid w:val="000E4A8D"/>
    <w:rsid w:val="001004A1"/>
    <w:rsid w:val="00101F6F"/>
    <w:rsid w:val="00107156"/>
    <w:rsid w:val="00111529"/>
    <w:rsid w:val="00117D5C"/>
    <w:rsid w:val="00121665"/>
    <w:rsid w:val="00127968"/>
    <w:rsid w:val="001329E2"/>
    <w:rsid w:val="001367B0"/>
    <w:rsid w:val="00165C6D"/>
    <w:rsid w:val="00167FDD"/>
    <w:rsid w:val="00172350"/>
    <w:rsid w:val="001859D9"/>
    <w:rsid w:val="001A48A9"/>
    <w:rsid w:val="001C351F"/>
    <w:rsid w:val="001C4476"/>
    <w:rsid w:val="001C65CD"/>
    <w:rsid w:val="001C71A8"/>
    <w:rsid w:val="001E11D8"/>
    <w:rsid w:val="001E1A74"/>
    <w:rsid w:val="001E3B71"/>
    <w:rsid w:val="001E5927"/>
    <w:rsid w:val="001E5AE6"/>
    <w:rsid w:val="001E61F5"/>
    <w:rsid w:val="001F4006"/>
    <w:rsid w:val="001F6287"/>
    <w:rsid w:val="00206442"/>
    <w:rsid w:val="002150EC"/>
    <w:rsid w:val="002203E1"/>
    <w:rsid w:val="00222664"/>
    <w:rsid w:val="0023210E"/>
    <w:rsid w:val="002351EC"/>
    <w:rsid w:val="00277B69"/>
    <w:rsid w:val="00280223"/>
    <w:rsid w:val="00283F62"/>
    <w:rsid w:val="00290A10"/>
    <w:rsid w:val="002A3A60"/>
    <w:rsid w:val="002B7D72"/>
    <w:rsid w:val="002C1D50"/>
    <w:rsid w:val="002C24CC"/>
    <w:rsid w:val="002D223D"/>
    <w:rsid w:val="002D3BD4"/>
    <w:rsid w:val="002F0EF8"/>
    <w:rsid w:val="002F537B"/>
    <w:rsid w:val="002F68A6"/>
    <w:rsid w:val="00303AB6"/>
    <w:rsid w:val="00314E13"/>
    <w:rsid w:val="003153D7"/>
    <w:rsid w:val="0032062B"/>
    <w:rsid w:val="0032096A"/>
    <w:rsid w:val="003209EE"/>
    <w:rsid w:val="00336444"/>
    <w:rsid w:val="0035732F"/>
    <w:rsid w:val="00365222"/>
    <w:rsid w:val="00372282"/>
    <w:rsid w:val="00374A17"/>
    <w:rsid w:val="00380C20"/>
    <w:rsid w:val="003827BC"/>
    <w:rsid w:val="0038645A"/>
    <w:rsid w:val="0038735B"/>
    <w:rsid w:val="003904C6"/>
    <w:rsid w:val="00395319"/>
    <w:rsid w:val="003B0456"/>
    <w:rsid w:val="003B105A"/>
    <w:rsid w:val="003B2D1B"/>
    <w:rsid w:val="003B5C16"/>
    <w:rsid w:val="003B664E"/>
    <w:rsid w:val="003C60C5"/>
    <w:rsid w:val="003D59FB"/>
    <w:rsid w:val="003E0C70"/>
    <w:rsid w:val="003E5123"/>
    <w:rsid w:val="003E5D39"/>
    <w:rsid w:val="003F1EA3"/>
    <w:rsid w:val="00405C9B"/>
    <w:rsid w:val="00411250"/>
    <w:rsid w:val="004172CF"/>
    <w:rsid w:val="004175BD"/>
    <w:rsid w:val="0043440E"/>
    <w:rsid w:val="0044630C"/>
    <w:rsid w:val="0045016B"/>
    <w:rsid w:val="004515B8"/>
    <w:rsid w:val="00457205"/>
    <w:rsid w:val="004845BF"/>
    <w:rsid w:val="004968C9"/>
    <w:rsid w:val="004A6207"/>
    <w:rsid w:val="004A6E26"/>
    <w:rsid w:val="004C373A"/>
    <w:rsid w:val="004C4EC8"/>
    <w:rsid w:val="004D0D4B"/>
    <w:rsid w:val="004D1F67"/>
    <w:rsid w:val="004D2E05"/>
    <w:rsid w:val="004D5C2F"/>
    <w:rsid w:val="004E0EC5"/>
    <w:rsid w:val="004E0EDF"/>
    <w:rsid w:val="004F4AE2"/>
    <w:rsid w:val="0051370D"/>
    <w:rsid w:val="005228CA"/>
    <w:rsid w:val="00524976"/>
    <w:rsid w:val="005249EC"/>
    <w:rsid w:val="005266CE"/>
    <w:rsid w:val="00530443"/>
    <w:rsid w:val="00531950"/>
    <w:rsid w:val="00531D35"/>
    <w:rsid w:val="00540DB9"/>
    <w:rsid w:val="00541E2B"/>
    <w:rsid w:val="005552B9"/>
    <w:rsid w:val="00555E04"/>
    <w:rsid w:val="0056058C"/>
    <w:rsid w:val="00562A9E"/>
    <w:rsid w:val="00563DF0"/>
    <w:rsid w:val="00564D3E"/>
    <w:rsid w:val="005711F5"/>
    <w:rsid w:val="00573AB5"/>
    <w:rsid w:val="00591A51"/>
    <w:rsid w:val="00594C23"/>
    <w:rsid w:val="0059603A"/>
    <w:rsid w:val="005979B4"/>
    <w:rsid w:val="005A4458"/>
    <w:rsid w:val="005B4D1F"/>
    <w:rsid w:val="005C5C98"/>
    <w:rsid w:val="005C6B9A"/>
    <w:rsid w:val="005D0853"/>
    <w:rsid w:val="005E20FF"/>
    <w:rsid w:val="005E5C8E"/>
    <w:rsid w:val="0060029C"/>
    <w:rsid w:val="00600B23"/>
    <w:rsid w:val="00606540"/>
    <w:rsid w:val="00607F99"/>
    <w:rsid w:val="00616282"/>
    <w:rsid w:val="0062133A"/>
    <w:rsid w:val="0062284C"/>
    <w:rsid w:val="00622EB4"/>
    <w:rsid w:val="00637B05"/>
    <w:rsid w:val="00640F94"/>
    <w:rsid w:val="00641AF0"/>
    <w:rsid w:val="00645D09"/>
    <w:rsid w:val="00653C77"/>
    <w:rsid w:val="00670C5F"/>
    <w:rsid w:val="006755A5"/>
    <w:rsid w:val="00677AB0"/>
    <w:rsid w:val="00681532"/>
    <w:rsid w:val="00682FEE"/>
    <w:rsid w:val="006914BF"/>
    <w:rsid w:val="0069575F"/>
    <w:rsid w:val="006A3178"/>
    <w:rsid w:val="006A6999"/>
    <w:rsid w:val="006A7BE8"/>
    <w:rsid w:val="006C05EA"/>
    <w:rsid w:val="006C3656"/>
    <w:rsid w:val="006C3FC6"/>
    <w:rsid w:val="006D289B"/>
    <w:rsid w:val="006D4B45"/>
    <w:rsid w:val="006D62B8"/>
    <w:rsid w:val="006E1937"/>
    <w:rsid w:val="006E497F"/>
    <w:rsid w:val="006F6C99"/>
    <w:rsid w:val="007054AE"/>
    <w:rsid w:val="007108EA"/>
    <w:rsid w:val="007115F1"/>
    <w:rsid w:val="00711EB6"/>
    <w:rsid w:val="0071271C"/>
    <w:rsid w:val="00712805"/>
    <w:rsid w:val="00722A35"/>
    <w:rsid w:val="00725F99"/>
    <w:rsid w:val="007300AB"/>
    <w:rsid w:val="00744233"/>
    <w:rsid w:val="00751DDB"/>
    <w:rsid w:val="00753116"/>
    <w:rsid w:val="00762CEA"/>
    <w:rsid w:val="007645C6"/>
    <w:rsid w:val="007660FE"/>
    <w:rsid w:val="00770878"/>
    <w:rsid w:val="0077203A"/>
    <w:rsid w:val="00774825"/>
    <w:rsid w:val="00775F48"/>
    <w:rsid w:val="00776368"/>
    <w:rsid w:val="00777953"/>
    <w:rsid w:val="007926E8"/>
    <w:rsid w:val="0079683E"/>
    <w:rsid w:val="007B405D"/>
    <w:rsid w:val="007C2EDE"/>
    <w:rsid w:val="007C441A"/>
    <w:rsid w:val="007C66FD"/>
    <w:rsid w:val="007D3029"/>
    <w:rsid w:val="007E64CF"/>
    <w:rsid w:val="007F4065"/>
    <w:rsid w:val="007F7812"/>
    <w:rsid w:val="0082023A"/>
    <w:rsid w:val="008210FD"/>
    <w:rsid w:val="00825108"/>
    <w:rsid w:val="008271CD"/>
    <w:rsid w:val="00847230"/>
    <w:rsid w:val="008613FD"/>
    <w:rsid w:val="008668AA"/>
    <w:rsid w:val="00867737"/>
    <w:rsid w:val="00876458"/>
    <w:rsid w:val="008815B1"/>
    <w:rsid w:val="00883663"/>
    <w:rsid w:val="008A13BA"/>
    <w:rsid w:val="008A3613"/>
    <w:rsid w:val="008A4C21"/>
    <w:rsid w:val="008A5936"/>
    <w:rsid w:val="008B1629"/>
    <w:rsid w:val="008D4FB1"/>
    <w:rsid w:val="008D5BED"/>
    <w:rsid w:val="008D62B1"/>
    <w:rsid w:val="008E5D89"/>
    <w:rsid w:val="008E63C8"/>
    <w:rsid w:val="008E7456"/>
    <w:rsid w:val="009119E3"/>
    <w:rsid w:val="00921706"/>
    <w:rsid w:val="00923925"/>
    <w:rsid w:val="00924A8D"/>
    <w:rsid w:val="00941AB8"/>
    <w:rsid w:val="0094488F"/>
    <w:rsid w:val="00952136"/>
    <w:rsid w:val="009606F7"/>
    <w:rsid w:val="009650A7"/>
    <w:rsid w:val="009659B3"/>
    <w:rsid w:val="00974936"/>
    <w:rsid w:val="00986004"/>
    <w:rsid w:val="00986872"/>
    <w:rsid w:val="00986DB7"/>
    <w:rsid w:val="009A030E"/>
    <w:rsid w:val="009A0539"/>
    <w:rsid w:val="009A25C1"/>
    <w:rsid w:val="009B2A0B"/>
    <w:rsid w:val="009B463B"/>
    <w:rsid w:val="009B4C14"/>
    <w:rsid w:val="009C47C2"/>
    <w:rsid w:val="009D206A"/>
    <w:rsid w:val="009D3345"/>
    <w:rsid w:val="009D3BE2"/>
    <w:rsid w:val="009D51B2"/>
    <w:rsid w:val="009E1AF0"/>
    <w:rsid w:val="009E3D1A"/>
    <w:rsid w:val="009F274F"/>
    <w:rsid w:val="009F522C"/>
    <w:rsid w:val="009F7756"/>
    <w:rsid w:val="00A006D3"/>
    <w:rsid w:val="00A06C3B"/>
    <w:rsid w:val="00A14558"/>
    <w:rsid w:val="00A26681"/>
    <w:rsid w:val="00A3209F"/>
    <w:rsid w:val="00A56DBD"/>
    <w:rsid w:val="00A65032"/>
    <w:rsid w:val="00A6538F"/>
    <w:rsid w:val="00A750D2"/>
    <w:rsid w:val="00A75301"/>
    <w:rsid w:val="00A75B73"/>
    <w:rsid w:val="00A7628C"/>
    <w:rsid w:val="00A76E35"/>
    <w:rsid w:val="00A800A7"/>
    <w:rsid w:val="00A8215E"/>
    <w:rsid w:val="00A953C4"/>
    <w:rsid w:val="00A96061"/>
    <w:rsid w:val="00A9648A"/>
    <w:rsid w:val="00AA719B"/>
    <w:rsid w:val="00AA7FB4"/>
    <w:rsid w:val="00AB4B3E"/>
    <w:rsid w:val="00AC3E14"/>
    <w:rsid w:val="00AC5D29"/>
    <w:rsid w:val="00AC756C"/>
    <w:rsid w:val="00AD330B"/>
    <w:rsid w:val="00B00629"/>
    <w:rsid w:val="00B00D6B"/>
    <w:rsid w:val="00B07A0B"/>
    <w:rsid w:val="00B20F03"/>
    <w:rsid w:val="00B5361F"/>
    <w:rsid w:val="00B60A28"/>
    <w:rsid w:val="00B65368"/>
    <w:rsid w:val="00B7273E"/>
    <w:rsid w:val="00B75945"/>
    <w:rsid w:val="00BA4390"/>
    <w:rsid w:val="00BC3A81"/>
    <w:rsid w:val="00BD205B"/>
    <w:rsid w:val="00BE0A9D"/>
    <w:rsid w:val="00BF08C4"/>
    <w:rsid w:val="00BF48CD"/>
    <w:rsid w:val="00C05116"/>
    <w:rsid w:val="00C0660D"/>
    <w:rsid w:val="00C117CC"/>
    <w:rsid w:val="00C11CB1"/>
    <w:rsid w:val="00C1289F"/>
    <w:rsid w:val="00C223A2"/>
    <w:rsid w:val="00C2515A"/>
    <w:rsid w:val="00C31B77"/>
    <w:rsid w:val="00C368DC"/>
    <w:rsid w:val="00C36FEF"/>
    <w:rsid w:val="00C40349"/>
    <w:rsid w:val="00C43176"/>
    <w:rsid w:val="00C4516F"/>
    <w:rsid w:val="00C50AA1"/>
    <w:rsid w:val="00C55F80"/>
    <w:rsid w:val="00C57CC2"/>
    <w:rsid w:val="00C629C8"/>
    <w:rsid w:val="00C648A2"/>
    <w:rsid w:val="00C65079"/>
    <w:rsid w:val="00C71DCE"/>
    <w:rsid w:val="00C74A0F"/>
    <w:rsid w:val="00C87943"/>
    <w:rsid w:val="00CA19DC"/>
    <w:rsid w:val="00CA2B1A"/>
    <w:rsid w:val="00CC5EAD"/>
    <w:rsid w:val="00CC7BB7"/>
    <w:rsid w:val="00CD4BC2"/>
    <w:rsid w:val="00CE0A86"/>
    <w:rsid w:val="00CE69FF"/>
    <w:rsid w:val="00CF79A9"/>
    <w:rsid w:val="00D01335"/>
    <w:rsid w:val="00D21067"/>
    <w:rsid w:val="00D214ED"/>
    <w:rsid w:val="00D444FB"/>
    <w:rsid w:val="00D46DBE"/>
    <w:rsid w:val="00D511DE"/>
    <w:rsid w:val="00D53985"/>
    <w:rsid w:val="00D5533B"/>
    <w:rsid w:val="00D57D08"/>
    <w:rsid w:val="00D61EF9"/>
    <w:rsid w:val="00D62CF1"/>
    <w:rsid w:val="00D6749D"/>
    <w:rsid w:val="00D7315F"/>
    <w:rsid w:val="00D927F5"/>
    <w:rsid w:val="00DA4D3D"/>
    <w:rsid w:val="00DA5017"/>
    <w:rsid w:val="00DB4AAC"/>
    <w:rsid w:val="00DD243F"/>
    <w:rsid w:val="00DD5F92"/>
    <w:rsid w:val="00DD640F"/>
    <w:rsid w:val="00DE3F7B"/>
    <w:rsid w:val="00DF3194"/>
    <w:rsid w:val="00DF668C"/>
    <w:rsid w:val="00E06269"/>
    <w:rsid w:val="00E16235"/>
    <w:rsid w:val="00E218D9"/>
    <w:rsid w:val="00E22F0C"/>
    <w:rsid w:val="00E262A7"/>
    <w:rsid w:val="00E2776B"/>
    <w:rsid w:val="00E3441C"/>
    <w:rsid w:val="00E369A7"/>
    <w:rsid w:val="00E45B3E"/>
    <w:rsid w:val="00E47D77"/>
    <w:rsid w:val="00E5336F"/>
    <w:rsid w:val="00E55648"/>
    <w:rsid w:val="00E56BC2"/>
    <w:rsid w:val="00E65A67"/>
    <w:rsid w:val="00E70974"/>
    <w:rsid w:val="00E709F4"/>
    <w:rsid w:val="00E77D84"/>
    <w:rsid w:val="00E86206"/>
    <w:rsid w:val="00E87734"/>
    <w:rsid w:val="00E877DC"/>
    <w:rsid w:val="00EA1DDB"/>
    <w:rsid w:val="00EA33C6"/>
    <w:rsid w:val="00EB0B3D"/>
    <w:rsid w:val="00EB3230"/>
    <w:rsid w:val="00EC2943"/>
    <w:rsid w:val="00EC4778"/>
    <w:rsid w:val="00ED0E27"/>
    <w:rsid w:val="00ED7555"/>
    <w:rsid w:val="00EE175E"/>
    <w:rsid w:val="00F109F6"/>
    <w:rsid w:val="00F12699"/>
    <w:rsid w:val="00F20CB0"/>
    <w:rsid w:val="00F215BF"/>
    <w:rsid w:val="00F225E6"/>
    <w:rsid w:val="00F246D4"/>
    <w:rsid w:val="00F30A4F"/>
    <w:rsid w:val="00F46FA3"/>
    <w:rsid w:val="00F571BF"/>
    <w:rsid w:val="00F63BA0"/>
    <w:rsid w:val="00F63EC6"/>
    <w:rsid w:val="00F734CB"/>
    <w:rsid w:val="00F77AD1"/>
    <w:rsid w:val="00F85499"/>
    <w:rsid w:val="00FB5865"/>
    <w:rsid w:val="00FB6910"/>
    <w:rsid w:val="00FD0191"/>
    <w:rsid w:val="00FD14DE"/>
    <w:rsid w:val="00FD188D"/>
    <w:rsid w:val="00FE2E5D"/>
    <w:rsid w:val="00FE30FC"/>
    <w:rsid w:val="00FE58BE"/>
    <w:rsid w:val="00FF3B20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9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68AA"/>
    <w:pPr>
      <w:keepNext/>
      <w:widowControl w:val="0"/>
      <w:tabs>
        <w:tab w:val="left" w:pos="2700"/>
      </w:tabs>
      <w:suppressAutoHyphens/>
      <w:jc w:val="center"/>
      <w:outlineLvl w:val="0"/>
    </w:pPr>
    <w:rPr>
      <w:rFonts w:ascii="Arial" w:hAnsi="Arial"/>
      <w:kern w:val="2"/>
      <w:sz w:val="28"/>
    </w:rPr>
  </w:style>
  <w:style w:type="paragraph" w:styleId="3">
    <w:name w:val="heading 3"/>
    <w:basedOn w:val="a"/>
    <w:next w:val="a"/>
    <w:link w:val="30"/>
    <w:uiPriority w:val="99"/>
    <w:qFormat/>
    <w:rsid w:val="004E0EC5"/>
    <w:pPr>
      <w:keepNext/>
      <w:tabs>
        <w:tab w:val="num" w:pos="2160"/>
      </w:tabs>
      <w:suppressAutoHyphens/>
      <w:ind w:left="2160" w:hanging="360"/>
      <w:jc w:val="center"/>
      <w:outlineLvl w:val="2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68AA"/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E0EC5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D67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749D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55F8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C4476"/>
  </w:style>
  <w:style w:type="paragraph" w:styleId="a6">
    <w:name w:val="header"/>
    <w:basedOn w:val="a"/>
    <w:link w:val="a7"/>
    <w:uiPriority w:val="99"/>
    <w:unhideWhenUsed/>
    <w:rsid w:val="002351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51EC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351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51E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9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68AA"/>
    <w:pPr>
      <w:keepNext/>
      <w:widowControl w:val="0"/>
      <w:tabs>
        <w:tab w:val="left" w:pos="2700"/>
      </w:tabs>
      <w:suppressAutoHyphens/>
      <w:jc w:val="center"/>
      <w:outlineLvl w:val="0"/>
    </w:pPr>
    <w:rPr>
      <w:rFonts w:ascii="Arial" w:hAnsi="Arial"/>
      <w:kern w:val="2"/>
      <w:sz w:val="28"/>
    </w:rPr>
  </w:style>
  <w:style w:type="paragraph" w:styleId="3">
    <w:name w:val="heading 3"/>
    <w:basedOn w:val="a"/>
    <w:next w:val="a"/>
    <w:link w:val="30"/>
    <w:uiPriority w:val="99"/>
    <w:qFormat/>
    <w:rsid w:val="004E0EC5"/>
    <w:pPr>
      <w:keepNext/>
      <w:tabs>
        <w:tab w:val="num" w:pos="2160"/>
      </w:tabs>
      <w:suppressAutoHyphens/>
      <w:ind w:left="2160" w:hanging="360"/>
      <w:jc w:val="center"/>
      <w:outlineLvl w:val="2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68AA"/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E0EC5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D67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749D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55F8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C4476"/>
  </w:style>
  <w:style w:type="paragraph" w:styleId="a6">
    <w:name w:val="header"/>
    <w:basedOn w:val="a"/>
    <w:link w:val="a7"/>
    <w:uiPriority w:val="99"/>
    <w:unhideWhenUsed/>
    <w:rsid w:val="002351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51EC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351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51E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88</cp:revision>
  <cp:lastPrinted>2017-10-06T10:37:00Z</cp:lastPrinted>
  <dcterms:created xsi:type="dcterms:W3CDTF">2016-08-12T13:36:00Z</dcterms:created>
  <dcterms:modified xsi:type="dcterms:W3CDTF">2017-10-06T10:43:00Z</dcterms:modified>
</cp:coreProperties>
</file>