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BC" w:rsidRPr="00C272BC" w:rsidRDefault="00C272BC" w:rsidP="00992969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 w:rsidRPr="00C272BC">
        <w:rPr>
          <w:rFonts w:ascii="Times New Roman" w:hAnsi="Times New Roman" w:cs="Times New Roman"/>
          <w:noProof/>
        </w:rPr>
        <w:drawing>
          <wp:inline distT="0" distB="0" distL="0" distR="0">
            <wp:extent cx="5905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72BC">
        <w:rPr>
          <w:rFonts w:ascii="Times New Roman" w:hAnsi="Times New Roman" w:cs="Times New Roman"/>
          <w:noProof/>
        </w:rPr>
        <w:drawing>
          <wp:inline distT="0" distB="0" distL="0" distR="0">
            <wp:extent cx="742950" cy="7429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lang w:val="uk-UA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3071"/>
        <w:gridCol w:w="3186"/>
        <w:gridCol w:w="3157"/>
      </w:tblGrid>
      <w:tr w:rsidR="00C272BC" w:rsidRPr="00C272BC" w:rsidTr="00454615">
        <w:tc>
          <w:tcPr>
            <w:tcW w:w="3071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АДМ</w:t>
            </w: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ІНІСТРАЦІЇ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МІСТА КЕРЧ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РЕСПУБЛІКИ КРИМ</w:t>
            </w:r>
          </w:p>
        </w:tc>
        <w:tc>
          <w:tcPr>
            <w:tcW w:w="3186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АДМИНИСТРАЦИИ ГОРОДА КЕРЧИ РЕСПУБЛИКИ КРЫМ</w:t>
            </w:r>
          </w:p>
        </w:tc>
        <w:tc>
          <w:tcPr>
            <w:tcW w:w="3157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 xml:space="preserve">КЪЫРЫМ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 xml:space="preserve">ДЖУМХУРИЕТИ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КЕР</w:t>
            </w: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ЧЬ ШЕЭР ИДАРЕСИ</w:t>
            </w:r>
          </w:p>
        </w:tc>
      </w:tr>
    </w:tbl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C272BC" w:rsidRPr="00C272BC" w:rsidRDefault="00B33619" w:rsidP="00992969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33619">
        <w:rPr>
          <w:rFonts w:ascii="Times New Roman" w:hAnsi="Times New Roman" w:cs="Times New Roman"/>
          <w:noProof/>
        </w:rPr>
        <w:pict>
          <v:line id="Прямая соединительная линия 19" o:spid="_x0000_s1026" style="position:absolute;left:0;text-align:left;z-index:251678720;visibility:visible" from="1.45pt,3.45pt" to="467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 w:rsidRPr="00B33619">
        <w:rPr>
          <w:rFonts w:ascii="Times New Roman" w:hAnsi="Times New Roman" w:cs="Times New Roman"/>
          <w:noProof/>
        </w:rPr>
        <w:pict>
          <v:line id="Прямая соединительная линия 20" o:spid="_x0000_s1043" style="position:absolute;left:0;text-align:left;z-index:251679744;visibility:visible" from="1.45pt,7.45pt" to="467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C272BC" w:rsidRPr="000C3DC6" w:rsidRDefault="00C272BC" w:rsidP="00992969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272BC" w:rsidRPr="00C272BC" w:rsidRDefault="00C272BC" w:rsidP="00992969">
      <w:pPr>
        <w:tabs>
          <w:tab w:val="left" w:pos="585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BF70F9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272BC" w:rsidRPr="00C272BC" w:rsidRDefault="007C14A5" w:rsidP="00992969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>"____"</w:t>
      </w:r>
      <w:r w:rsidR="00C272BC" w:rsidRPr="00C272BC">
        <w:rPr>
          <w:rFonts w:ascii="Times New Roman" w:hAnsi="Times New Roman" w:cs="Times New Roman"/>
          <w:sz w:val="28"/>
          <w:szCs w:val="28"/>
        </w:rPr>
        <w:t>_______ 20</w:t>
      </w:r>
      <w:r w:rsidR="00726084">
        <w:rPr>
          <w:rFonts w:ascii="Times New Roman" w:hAnsi="Times New Roman" w:cs="Times New Roman"/>
          <w:sz w:val="28"/>
          <w:szCs w:val="28"/>
        </w:rPr>
        <w:t>2</w:t>
      </w:r>
      <w:r w:rsidR="004C2D5D">
        <w:rPr>
          <w:rFonts w:ascii="Times New Roman" w:hAnsi="Times New Roman" w:cs="Times New Roman"/>
          <w:sz w:val="28"/>
          <w:szCs w:val="28"/>
        </w:rPr>
        <w:t>1</w:t>
      </w:r>
      <w:r w:rsidR="00C272BC" w:rsidRPr="00C272BC">
        <w:rPr>
          <w:rFonts w:ascii="Times New Roman" w:hAnsi="Times New Roman" w:cs="Times New Roman"/>
          <w:sz w:val="28"/>
          <w:szCs w:val="28"/>
        </w:rPr>
        <w:t xml:space="preserve"> г.  № ____________ </w:t>
      </w:r>
    </w:p>
    <w:p w:rsidR="00C272BC" w:rsidRPr="000C3DC6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sz w:val="12"/>
          <w:szCs w:val="12"/>
        </w:rPr>
      </w:pPr>
    </w:p>
    <w:p w:rsidR="00C272BC" w:rsidRPr="00C272BC" w:rsidRDefault="00C272B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581B43" w:rsidRDefault="00EE0012" w:rsidP="006B66A8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43B7">
        <w:rPr>
          <w:rFonts w:ascii="Times New Roman" w:hAnsi="Times New Roman" w:cs="Times New Roman"/>
          <w:i/>
          <w:sz w:val="28"/>
          <w:szCs w:val="28"/>
        </w:rPr>
        <w:t>О предоста</w:t>
      </w:r>
      <w:r w:rsidR="005928F0" w:rsidRPr="002B43B7">
        <w:rPr>
          <w:rFonts w:ascii="Times New Roman" w:hAnsi="Times New Roman" w:cs="Times New Roman"/>
          <w:i/>
          <w:sz w:val="28"/>
          <w:szCs w:val="28"/>
        </w:rPr>
        <w:t>в</w:t>
      </w:r>
      <w:r w:rsidRPr="002B43B7">
        <w:rPr>
          <w:rFonts w:ascii="Times New Roman" w:hAnsi="Times New Roman" w:cs="Times New Roman"/>
          <w:i/>
          <w:sz w:val="28"/>
          <w:szCs w:val="28"/>
        </w:rPr>
        <w:t xml:space="preserve">лении разрешения </w:t>
      </w:r>
      <w:r w:rsidR="00861799" w:rsidRPr="00861799">
        <w:rPr>
          <w:rFonts w:ascii="Times New Roman" w:hAnsi="Times New Roman" w:cs="Times New Roman"/>
          <w:i/>
          <w:sz w:val="28"/>
          <w:szCs w:val="28"/>
        </w:rPr>
        <w:t>на отклонение от предельных параметров разрешенного строительства</w:t>
      </w:r>
      <w:r w:rsidR="008E2CF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409F9" w:rsidRPr="008409F9">
        <w:rPr>
          <w:rFonts w:ascii="Times New Roman" w:hAnsi="Times New Roman" w:cs="Times New Roman"/>
          <w:i/>
          <w:sz w:val="28"/>
          <w:szCs w:val="28"/>
        </w:rPr>
        <w:t>реконструкции объект</w:t>
      </w:r>
      <w:r w:rsidR="008409F9">
        <w:rPr>
          <w:rFonts w:ascii="Times New Roman" w:hAnsi="Times New Roman" w:cs="Times New Roman"/>
          <w:i/>
          <w:sz w:val="28"/>
          <w:szCs w:val="28"/>
        </w:rPr>
        <w:t>а</w:t>
      </w:r>
      <w:r w:rsidR="008409F9" w:rsidRPr="008409F9">
        <w:rPr>
          <w:rFonts w:ascii="Times New Roman" w:hAnsi="Times New Roman" w:cs="Times New Roman"/>
          <w:i/>
          <w:sz w:val="28"/>
          <w:szCs w:val="28"/>
        </w:rPr>
        <w:t xml:space="preserve"> капитального строительства</w:t>
      </w:r>
      <w:r w:rsidR="008409F9">
        <w:rPr>
          <w:rFonts w:ascii="Times New Roman" w:hAnsi="Times New Roman" w:cs="Times New Roman"/>
          <w:i/>
          <w:sz w:val="28"/>
          <w:szCs w:val="28"/>
        </w:rPr>
        <w:t>,</w:t>
      </w:r>
      <w:r w:rsidR="008409F9" w:rsidRPr="008409F9">
        <w:rPr>
          <w:rFonts w:ascii="Times New Roman" w:hAnsi="Times New Roman" w:cs="Times New Roman"/>
          <w:i/>
          <w:sz w:val="28"/>
          <w:szCs w:val="28"/>
        </w:rPr>
        <w:t xml:space="preserve"> в части допустимого размещения зданий, строений и сооружений </w:t>
      </w:r>
      <w:r w:rsidR="002E2D96">
        <w:rPr>
          <w:rFonts w:ascii="Times New Roman" w:hAnsi="Times New Roman" w:cs="Times New Roman"/>
          <w:i/>
          <w:sz w:val="28"/>
          <w:szCs w:val="28"/>
        </w:rPr>
        <w:t>на</w:t>
      </w:r>
      <w:r w:rsidR="00051701" w:rsidRPr="00051701">
        <w:rPr>
          <w:rFonts w:ascii="Times New Roman" w:hAnsi="Times New Roman" w:cs="Times New Roman"/>
          <w:i/>
          <w:sz w:val="28"/>
          <w:szCs w:val="28"/>
        </w:rPr>
        <w:t xml:space="preserve"> земельно</w:t>
      </w:r>
      <w:r w:rsidR="002E2D96">
        <w:rPr>
          <w:rFonts w:ascii="Times New Roman" w:hAnsi="Times New Roman" w:cs="Times New Roman"/>
          <w:i/>
          <w:sz w:val="28"/>
          <w:szCs w:val="28"/>
        </w:rPr>
        <w:t>м</w:t>
      </w:r>
      <w:r w:rsidR="00051701" w:rsidRPr="00051701">
        <w:rPr>
          <w:rFonts w:ascii="Times New Roman" w:hAnsi="Times New Roman" w:cs="Times New Roman"/>
          <w:i/>
          <w:sz w:val="28"/>
          <w:szCs w:val="28"/>
        </w:rPr>
        <w:t xml:space="preserve"> участк</w:t>
      </w:r>
      <w:r w:rsidR="002E2D96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="00051701" w:rsidRPr="0005170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2005BC" w:rsidRPr="002005BC">
        <w:rPr>
          <w:rFonts w:ascii="Times New Roman" w:hAnsi="Times New Roman" w:cs="Times New Roman"/>
          <w:i/>
          <w:sz w:val="28"/>
          <w:szCs w:val="28"/>
        </w:rPr>
        <w:t>90:19:010109:29572</w:t>
      </w:r>
      <w:r w:rsidR="004976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06BF" w:rsidRPr="00A97B0A">
        <w:rPr>
          <w:rFonts w:ascii="Times New Roman" w:hAnsi="Times New Roman" w:cs="Times New Roman"/>
          <w:i/>
          <w:sz w:val="28"/>
          <w:szCs w:val="28"/>
        </w:rPr>
        <w:t>по</w:t>
      </w:r>
      <w:r w:rsidR="002B43B7" w:rsidRPr="00A97B0A">
        <w:rPr>
          <w:rFonts w:ascii="Times New Roman" w:hAnsi="Times New Roman" w:cs="Times New Roman"/>
          <w:i/>
          <w:sz w:val="28"/>
          <w:szCs w:val="28"/>
        </w:rPr>
        <w:t xml:space="preserve"> адресу:</w:t>
      </w:r>
      <w:r w:rsidR="00B875C8" w:rsidRPr="00A97B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05BC" w:rsidRPr="002005BC">
        <w:rPr>
          <w:rFonts w:ascii="Times New Roman" w:hAnsi="Times New Roman" w:cs="Times New Roman"/>
          <w:i/>
          <w:sz w:val="28"/>
          <w:szCs w:val="28"/>
        </w:rPr>
        <w:t xml:space="preserve">Российская Федерация, Республика Крым, городской округ Керчь, </w:t>
      </w:r>
      <w:proofErr w:type="gramStart"/>
      <w:r w:rsidR="002005BC" w:rsidRPr="002005BC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2005BC" w:rsidRPr="002005BC">
        <w:rPr>
          <w:rFonts w:ascii="Times New Roman" w:hAnsi="Times New Roman" w:cs="Times New Roman"/>
          <w:i/>
          <w:sz w:val="28"/>
          <w:szCs w:val="28"/>
        </w:rPr>
        <w:t>. Керчь, «Садовод», территория ТСН, проезд Виноградный, земельный участок 7</w:t>
      </w:r>
    </w:p>
    <w:p w:rsidR="0049760D" w:rsidRPr="00A97B0A" w:rsidRDefault="0049760D" w:rsidP="006B66A8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16"/>
          <w:szCs w:val="28"/>
        </w:rPr>
      </w:pPr>
    </w:p>
    <w:p w:rsidR="008E2CFB" w:rsidRDefault="008E2CFB" w:rsidP="008E2CF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515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A35641">
        <w:rPr>
          <w:rFonts w:ascii="Times New Roman" w:hAnsi="Times New Roman" w:cs="Times New Roman"/>
          <w:sz w:val="28"/>
          <w:szCs w:val="28"/>
        </w:rPr>
        <w:t>40</w:t>
      </w:r>
      <w:r w:rsidRPr="0069751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13 сессии Керченского городского совета от 29.12.2014 № 176-1/14 «Об утверждении Положения о порядке организации и проведения публичных слушаний в муниципальном образовании городской округ Керчь Республики Крым», решением 108 сессии Керченского городского совета Республики Крым 1</w:t>
      </w:r>
      <w:proofErr w:type="gramEnd"/>
      <w:r w:rsidRPr="00697515">
        <w:rPr>
          <w:rFonts w:ascii="Times New Roman" w:hAnsi="Times New Roman" w:cs="Times New Roman"/>
          <w:sz w:val="28"/>
          <w:szCs w:val="28"/>
        </w:rPr>
        <w:t xml:space="preserve"> созыва от 31.01.2019 № 1550-1/19 «Об утверждении Правил землепользования и застройки муниципального образования городской округ Керчь Республики Крым», постановлением Председателя Керченского </w:t>
      </w:r>
      <w:r w:rsidR="000047B6" w:rsidRPr="00697515">
        <w:rPr>
          <w:rFonts w:ascii="Times New Roman" w:hAnsi="Times New Roman" w:cs="Times New Roman"/>
          <w:sz w:val="28"/>
          <w:szCs w:val="28"/>
        </w:rPr>
        <w:t>городского совета от _________ № __________</w:t>
      </w:r>
      <w:proofErr w:type="gramStart"/>
      <w:r w:rsidR="000047B6" w:rsidRPr="006975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047B6" w:rsidRPr="00697515">
        <w:rPr>
          <w:rFonts w:ascii="Times New Roman" w:hAnsi="Times New Roman" w:cs="Times New Roman"/>
          <w:sz w:val="28"/>
          <w:szCs w:val="28"/>
        </w:rPr>
        <w:t xml:space="preserve"> заключением комиссии по подготовке проекта Правил землепользования и застройки муниципального образования городской округ Керчь Республики Крым от </w:t>
      </w:r>
      <w:r w:rsidR="00A35641">
        <w:rPr>
          <w:rFonts w:ascii="Times New Roman" w:hAnsi="Times New Roman" w:cs="Times New Roman"/>
          <w:sz w:val="28"/>
          <w:szCs w:val="28"/>
        </w:rPr>
        <w:t>03</w:t>
      </w:r>
      <w:r w:rsidR="000047B6" w:rsidRPr="009E1084">
        <w:rPr>
          <w:rFonts w:ascii="Times New Roman" w:hAnsi="Times New Roman" w:cs="Times New Roman"/>
          <w:sz w:val="28"/>
          <w:szCs w:val="28"/>
        </w:rPr>
        <w:t>.</w:t>
      </w:r>
      <w:r w:rsidR="0061711D" w:rsidRPr="009E1084">
        <w:rPr>
          <w:rFonts w:ascii="Times New Roman" w:hAnsi="Times New Roman" w:cs="Times New Roman"/>
          <w:sz w:val="28"/>
          <w:szCs w:val="28"/>
        </w:rPr>
        <w:t>0</w:t>
      </w:r>
      <w:r w:rsidR="00A35641">
        <w:rPr>
          <w:rFonts w:ascii="Times New Roman" w:hAnsi="Times New Roman" w:cs="Times New Roman"/>
          <w:sz w:val="28"/>
          <w:szCs w:val="28"/>
        </w:rPr>
        <w:t>9</w:t>
      </w:r>
      <w:r w:rsidR="000047B6" w:rsidRPr="009E1084">
        <w:rPr>
          <w:rFonts w:ascii="Times New Roman" w:hAnsi="Times New Roman" w:cs="Times New Roman"/>
          <w:sz w:val="28"/>
          <w:szCs w:val="28"/>
        </w:rPr>
        <w:t>.202</w:t>
      </w:r>
      <w:r w:rsidR="0061711D" w:rsidRPr="009E1084">
        <w:rPr>
          <w:rFonts w:ascii="Times New Roman" w:hAnsi="Times New Roman" w:cs="Times New Roman"/>
          <w:sz w:val="28"/>
          <w:szCs w:val="28"/>
        </w:rPr>
        <w:t>1</w:t>
      </w:r>
      <w:r w:rsidR="000047B6" w:rsidRPr="009E1084">
        <w:rPr>
          <w:rFonts w:ascii="Times New Roman" w:hAnsi="Times New Roman" w:cs="Times New Roman"/>
          <w:sz w:val="28"/>
          <w:szCs w:val="28"/>
        </w:rPr>
        <w:t>,</w:t>
      </w:r>
      <w:r w:rsidR="000047B6" w:rsidRPr="00697515">
        <w:rPr>
          <w:rFonts w:ascii="Times New Roman" w:hAnsi="Times New Roman" w:cs="Times New Roman"/>
          <w:sz w:val="28"/>
          <w:szCs w:val="28"/>
        </w:rPr>
        <w:t xml:space="preserve">  протоколом общественных обсуждений от ________, заключением о результатах общественных обсуждений от ________, проведенных </w:t>
      </w:r>
      <w:r w:rsidRPr="00697515">
        <w:rPr>
          <w:rFonts w:ascii="Times New Roman" w:hAnsi="Times New Roman" w:cs="Times New Roman"/>
          <w:sz w:val="28"/>
          <w:szCs w:val="28"/>
        </w:rPr>
        <w:t xml:space="preserve">Администрацией города Керчи Республики Крым, рекомендациями Комиссии по подготовке проекта Правил землепользования и застройки муниципального образования городской округ Керчь Республики Крым </w:t>
      </w:r>
      <w:proofErr w:type="gramStart"/>
      <w:r w:rsidRPr="0069751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97515">
        <w:rPr>
          <w:rFonts w:ascii="Times New Roman" w:hAnsi="Times New Roman" w:cs="Times New Roman"/>
          <w:sz w:val="28"/>
          <w:szCs w:val="28"/>
        </w:rPr>
        <w:t xml:space="preserve"> </w:t>
      </w:r>
      <w:r w:rsidR="009E1084" w:rsidRPr="00697515">
        <w:rPr>
          <w:rFonts w:ascii="Times New Roman" w:hAnsi="Times New Roman" w:cs="Times New Roman"/>
          <w:sz w:val="28"/>
          <w:szCs w:val="28"/>
        </w:rPr>
        <w:t>________</w:t>
      </w:r>
      <w:r w:rsidRPr="0069751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97515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69751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Керчь Республики Крым, </w:t>
      </w:r>
      <w:r w:rsidRPr="00BF70F9">
        <w:rPr>
          <w:rFonts w:ascii="Times New Roman" w:hAnsi="Times New Roman" w:cs="Times New Roman"/>
          <w:sz w:val="28"/>
          <w:szCs w:val="28"/>
        </w:rPr>
        <w:t>Администрация</w:t>
      </w:r>
      <w:r w:rsidRPr="00697515">
        <w:rPr>
          <w:rFonts w:ascii="Times New Roman" w:hAnsi="Times New Roman" w:cs="Times New Roman"/>
          <w:sz w:val="28"/>
          <w:szCs w:val="28"/>
        </w:rPr>
        <w:t xml:space="preserve"> города Керчи Республики Крым ПОСТАНОВЛЯЕТ:</w:t>
      </w:r>
    </w:p>
    <w:p w:rsidR="00C34201" w:rsidRPr="00BF70F9" w:rsidRDefault="008E2CFB" w:rsidP="00C2712C">
      <w:pPr>
        <w:pStyle w:val="af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0F9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отклонение от предельных параметров </w:t>
      </w:r>
      <w:r w:rsidRPr="00BF70F9">
        <w:rPr>
          <w:rFonts w:ascii="Times New Roman" w:hAnsi="Times New Roman" w:cs="Times New Roman"/>
          <w:sz w:val="28"/>
          <w:szCs w:val="28"/>
        </w:rPr>
        <w:lastRenderedPageBreak/>
        <w:t>разрешенного строительства</w:t>
      </w:r>
      <w:r w:rsidR="00D31FFD">
        <w:rPr>
          <w:rFonts w:ascii="Times New Roman" w:hAnsi="Times New Roman" w:cs="Times New Roman"/>
          <w:sz w:val="28"/>
          <w:szCs w:val="28"/>
        </w:rPr>
        <w:t>,</w:t>
      </w:r>
      <w:r w:rsidR="002E2D96" w:rsidRPr="002E2D96">
        <w:t xml:space="preserve"> </w:t>
      </w:r>
      <w:r w:rsidR="002E2D96" w:rsidRPr="002E2D96">
        <w:rPr>
          <w:rFonts w:ascii="Times New Roman" w:hAnsi="Times New Roman" w:cs="Times New Roman"/>
          <w:sz w:val="28"/>
          <w:szCs w:val="28"/>
        </w:rPr>
        <w:t xml:space="preserve">реконструкции объекта капитального строительства, </w:t>
      </w:r>
      <w:r w:rsidR="00C2712C" w:rsidRPr="00BF70F9">
        <w:rPr>
          <w:rFonts w:ascii="Times New Roman" w:hAnsi="Times New Roman" w:cs="Times New Roman"/>
          <w:sz w:val="28"/>
          <w:szCs w:val="28"/>
        </w:rPr>
        <w:t xml:space="preserve">в части изменения минимальных </w:t>
      </w:r>
      <w:r w:rsidR="009F79AB">
        <w:rPr>
          <w:rFonts w:ascii="Times New Roman" w:hAnsi="Times New Roman" w:cs="Times New Roman"/>
          <w:sz w:val="28"/>
          <w:szCs w:val="28"/>
        </w:rPr>
        <w:t>расстояний</w:t>
      </w:r>
      <w:r w:rsidR="001C47B9" w:rsidRPr="001C47B9">
        <w:rPr>
          <w:rFonts w:ascii="Times New Roman" w:hAnsi="Times New Roman" w:cs="Times New Roman"/>
          <w:sz w:val="28"/>
          <w:szCs w:val="28"/>
        </w:rPr>
        <w:t xml:space="preserve"> от границ земельного участка </w:t>
      </w:r>
      <w:r w:rsidR="00E24E8C" w:rsidRPr="00E24E8C">
        <w:rPr>
          <w:rFonts w:ascii="Times New Roman" w:hAnsi="Times New Roman" w:cs="Times New Roman"/>
          <w:sz w:val="28"/>
          <w:szCs w:val="28"/>
        </w:rPr>
        <w:t xml:space="preserve">до объекта капитального строительства </w:t>
      </w:r>
      <w:r w:rsidR="002005BC" w:rsidRPr="002005BC">
        <w:rPr>
          <w:rFonts w:ascii="Times New Roman" w:hAnsi="Times New Roman" w:cs="Times New Roman"/>
          <w:sz w:val="28"/>
          <w:szCs w:val="28"/>
        </w:rPr>
        <w:t>с 3м до 0м (до межи) с северной стороны, с 3м до 0м (до межи) с западной стороны, с 3м до 1м с южной стороны, с 5м до 0м (до межи) для земельного участка</w:t>
      </w:r>
      <w:proofErr w:type="gramEnd"/>
      <w:r w:rsidR="002005BC" w:rsidRPr="002005BC">
        <w:rPr>
          <w:rFonts w:ascii="Times New Roman" w:hAnsi="Times New Roman" w:cs="Times New Roman"/>
          <w:sz w:val="28"/>
          <w:szCs w:val="28"/>
        </w:rPr>
        <w:t xml:space="preserve"> с кадастровым номером 90:19:010109:29572, </w:t>
      </w:r>
      <w:proofErr w:type="gramStart"/>
      <w:r w:rsidR="002005BC" w:rsidRPr="002005BC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2005BC" w:rsidRPr="002005BC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Республика Крым, городской округ Керчь, </w:t>
      </w:r>
      <w:proofErr w:type="gramStart"/>
      <w:r w:rsidR="002005BC" w:rsidRPr="002005B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005BC" w:rsidRPr="002005BC">
        <w:rPr>
          <w:rFonts w:ascii="Times New Roman" w:hAnsi="Times New Roman" w:cs="Times New Roman"/>
          <w:sz w:val="28"/>
          <w:szCs w:val="28"/>
        </w:rPr>
        <w:t>. Керчь, «Садовод», территория ТСН, проезд Виноградный, земельный участок 7</w:t>
      </w:r>
      <w:r w:rsidR="00A40DD6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Pr="00A72FAB"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населенных пунктов; территориальная зона: </w:t>
      </w:r>
      <w:r w:rsidR="00A35641">
        <w:rPr>
          <w:rFonts w:ascii="Times New Roman" w:hAnsi="Times New Roman" w:cs="Times New Roman"/>
          <w:sz w:val="28"/>
          <w:szCs w:val="28"/>
        </w:rPr>
        <w:t>СХ</w:t>
      </w:r>
      <w:r w:rsidR="00C34201" w:rsidRPr="00A72FAB">
        <w:rPr>
          <w:rFonts w:ascii="Times New Roman" w:hAnsi="Times New Roman" w:cs="Times New Roman"/>
          <w:sz w:val="28"/>
          <w:szCs w:val="28"/>
        </w:rPr>
        <w:t>-</w:t>
      </w:r>
      <w:r w:rsidR="00A35641">
        <w:rPr>
          <w:rFonts w:ascii="Times New Roman" w:hAnsi="Times New Roman" w:cs="Times New Roman"/>
          <w:sz w:val="28"/>
          <w:szCs w:val="28"/>
        </w:rPr>
        <w:t>6</w:t>
      </w:r>
      <w:r w:rsidR="00C34201" w:rsidRPr="00A72FAB">
        <w:rPr>
          <w:rFonts w:ascii="Times New Roman" w:hAnsi="Times New Roman" w:cs="Times New Roman"/>
          <w:sz w:val="28"/>
          <w:szCs w:val="28"/>
        </w:rPr>
        <w:t xml:space="preserve"> – зона </w:t>
      </w:r>
      <w:r w:rsidR="00A35641" w:rsidRPr="00A35641">
        <w:rPr>
          <w:rFonts w:ascii="Times New Roman" w:hAnsi="Times New Roman" w:cs="Times New Roman"/>
          <w:sz w:val="28"/>
          <w:szCs w:val="28"/>
        </w:rPr>
        <w:t>для ведения садоводства</w:t>
      </w:r>
      <w:r w:rsidR="00C34201" w:rsidRPr="00A72FAB">
        <w:rPr>
          <w:rFonts w:ascii="Times New Roman" w:hAnsi="Times New Roman" w:cs="Times New Roman"/>
          <w:sz w:val="28"/>
          <w:szCs w:val="28"/>
        </w:rPr>
        <w:t>.</w:t>
      </w:r>
    </w:p>
    <w:p w:rsidR="008E2CFB" w:rsidRPr="00C34201" w:rsidRDefault="008E2CFB" w:rsidP="008E2CFB">
      <w:pPr>
        <w:pStyle w:val="af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201">
        <w:rPr>
          <w:rFonts w:ascii="Times New Roman" w:hAnsi="Times New Roman" w:cs="Times New Roman"/>
          <w:color w:val="000000"/>
          <w:sz w:val="28"/>
          <w:szCs w:val="28"/>
        </w:rPr>
        <w:t>Управлению по организационной работе и взаимодействию со средствами массовой информации опубликовать данное постановление на официальном сайте администрации города Керчи Республики Крым.</w:t>
      </w:r>
    </w:p>
    <w:p w:rsidR="008E2CFB" w:rsidRDefault="008E2CFB" w:rsidP="008E2CF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206BF">
        <w:rPr>
          <w:rFonts w:ascii="Times New Roman" w:hAnsi="Times New Roman" w:cs="Times New Roman"/>
          <w:color w:val="000000"/>
          <w:sz w:val="28"/>
          <w:szCs w:val="28"/>
        </w:rPr>
        <w:t>.   Постановление вступает в законную силу со дня его подписания.</w:t>
      </w:r>
    </w:p>
    <w:p w:rsidR="008E2CFB" w:rsidRPr="00C30234" w:rsidRDefault="008E2CFB" w:rsidP="002E2D9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Pr="00D206BF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C302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0234">
        <w:rPr>
          <w:rFonts w:ascii="Times New Roman" w:hAnsi="Times New Roman" w:cs="Times New Roman"/>
          <w:sz w:val="28"/>
          <w:szCs w:val="28"/>
        </w:rPr>
        <w:t xml:space="preserve"> исполнением постановления «</w:t>
      </w:r>
      <w:r w:rsidR="002005BC" w:rsidRPr="002005BC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строительства, в части допустимого размещения зданий, строений и сооружений на земельном участке с кадастровым номером 90:19:010109:29572 по адресу: Российская Федерация, Республика Крым, городской округ Керчь, г. Керчь, «Садовод», территория ТСН, проезд Виноградный, земельный участок 7</w:t>
      </w:r>
      <w:r w:rsidRPr="00C30234">
        <w:rPr>
          <w:rFonts w:ascii="Times New Roman" w:hAnsi="Times New Roman" w:cs="Times New Roman"/>
          <w:sz w:val="28"/>
          <w:szCs w:val="28"/>
        </w:rPr>
        <w:t>» возложить на руководителя управления градостроительства, архитектуры и рекламы администрации города Керчи Республики Крым, в части выдачи данного постановления заявителю в установленном законом порядке и обеспечения хранения его копий в управлении</w:t>
      </w:r>
      <w:r w:rsidRPr="00D206BF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Pr="00EE0012">
        <w:rPr>
          <w:rFonts w:ascii="Times New Roman" w:hAnsi="Times New Roman" w:cs="Times New Roman"/>
          <w:sz w:val="28"/>
          <w:szCs w:val="28"/>
        </w:rPr>
        <w:t>, архитектуры и рекламы администрации города Керчи Республики Крым.</w:t>
      </w:r>
    </w:p>
    <w:p w:rsidR="008E2CFB" w:rsidRPr="00EE0012" w:rsidRDefault="008E2CFB" w:rsidP="008E2C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E2CFB" w:rsidRPr="00EE0012" w:rsidRDefault="008E2CFB" w:rsidP="008E2C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A60BA" w:rsidRPr="00EE0012" w:rsidRDefault="00EA60BA" w:rsidP="00EA60BA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404AA" w:rsidRPr="00EE0012" w:rsidRDefault="005404AA" w:rsidP="005404A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Врио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г</w:t>
      </w:r>
      <w:r w:rsidRPr="00EE0012">
        <w:rPr>
          <w:rFonts w:ascii="Times New Roman" w:hAnsi="Times New Roman" w:cs="Times New Roman"/>
          <w:b/>
          <w:sz w:val="28"/>
        </w:rPr>
        <w:t>лав</w:t>
      </w:r>
      <w:r>
        <w:rPr>
          <w:rFonts w:ascii="Times New Roman" w:hAnsi="Times New Roman" w:cs="Times New Roman"/>
          <w:b/>
          <w:sz w:val="28"/>
        </w:rPr>
        <w:t>ы А</w:t>
      </w:r>
      <w:r w:rsidRPr="00EE0012">
        <w:rPr>
          <w:rFonts w:ascii="Times New Roman" w:hAnsi="Times New Roman" w:cs="Times New Roman"/>
          <w:b/>
          <w:sz w:val="28"/>
        </w:rPr>
        <w:t xml:space="preserve">дминистрации </w:t>
      </w:r>
    </w:p>
    <w:p w:rsidR="005404AA" w:rsidRPr="00EE0012" w:rsidRDefault="005404AA" w:rsidP="005404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0012">
        <w:rPr>
          <w:rFonts w:ascii="Times New Roman" w:hAnsi="Times New Roman" w:cs="Times New Roman"/>
          <w:b/>
          <w:sz w:val="28"/>
        </w:rPr>
        <w:t>города Керчи</w:t>
      </w:r>
      <w:r w:rsidRPr="00EE0012">
        <w:rPr>
          <w:rFonts w:ascii="Times New Roman" w:hAnsi="Times New Roman" w:cs="Times New Roman"/>
          <w:b/>
          <w:sz w:val="28"/>
        </w:rPr>
        <w:tab/>
        <w:t xml:space="preserve">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С. БРУСАКОВ</w:t>
      </w:r>
    </w:p>
    <w:p w:rsidR="00F948C4" w:rsidRPr="00EE0012" w:rsidRDefault="00F948C4" w:rsidP="00F948C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8C4" w:rsidRPr="00C71A7C" w:rsidRDefault="00F948C4" w:rsidP="00F948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60BA" w:rsidRPr="00EE0012" w:rsidRDefault="00EA60BA" w:rsidP="00EA60B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BC" w:rsidRPr="00EE0012" w:rsidRDefault="00C272BC" w:rsidP="00EE001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272BC" w:rsidRPr="00EE0012" w:rsidSect="000C3DC6">
      <w:headerReference w:type="first" r:id="rId10"/>
      <w:pgSz w:w="11906" w:h="16838"/>
      <w:pgMar w:top="993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C29" w:rsidRDefault="00345C29" w:rsidP="00E36C69">
      <w:pPr>
        <w:spacing w:after="0" w:line="240" w:lineRule="auto"/>
      </w:pPr>
      <w:r>
        <w:separator/>
      </w:r>
    </w:p>
  </w:endnote>
  <w:endnote w:type="continuationSeparator" w:id="0">
    <w:p w:rsidR="00345C29" w:rsidRDefault="00345C29" w:rsidP="00E3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C29" w:rsidRDefault="00345C29" w:rsidP="00E36C69">
      <w:pPr>
        <w:spacing w:after="0" w:line="240" w:lineRule="auto"/>
      </w:pPr>
      <w:r>
        <w:separator/>
      </w:r>
    </w:p>
  </w:footnote>
  <w:footnote w:type="continuationSeparator" w:id="0">
    <w:p w:rsidR="00345C29" w:rsidRDefault="00345C29" w:rsidP="00E3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8C2" w:rsidRPr="007A18C2" w:rsidRDefault="007A18C2" w:rsidP="007A18C2">
    <w:pPr>
      <w:pStyle w:val="af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 ПОСТАНОВЛЕНИЯ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5BE0"/>
    <w:multiLevelType w:val="hybridMultilevel"/>
    <w:tmpl w:val="FF3C6C78"/>
    <w:lvl w:ilvl="0" w:tplc="8506C17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A935716"/>
    <w:multiLevelType w:val="hybridMultilevel"/>
    <w:tmpl w:val="AEEC2C4E"/>
    <w:lvl w:ilvl="0" w:tplc="C1B493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D4A0C51"/>
    <w:multiLevelType w:val="hybridMultilevel"/>
    <w:tmpl w:val="ADA04F4C"/>
    <w:lvl w:ilvl="0" w:tplc="8CEA50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9EF0CF9"/>
    <w:multiLevelType w:val="hybridMultilevel"/>
    <w:tmpl w:val="A51EF108"/>
    <w:lvl w:ilvl="0" w:tplc="4BB83F9E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935C2"/>
    <w:rsid w:val="00001564"/>
    <w:rsid w:val="00001BB0"/>
    <w:rsid w:val="00001BBC"/>
    <w:rsid w:val="000047B6"/>
    <w:rsid w:val="00012031"/>
    <w:rsid w:val="000144C9"/>
    <w:rsid w:val="0001752C"/>
    <w:rsid w:val="00022754"/>
    <w:rsid w:val="0002286E"/>
    <w:rsid w:val="00022945"/>
    <w:rsid w:val="00024DE3"/>
    <w:rsid w:val="00031A56"/>
    <w:rsid w:val="00036F2F"/>
    <w:rsid w:val="0004440F"/>
    <w:rsid w:val="00051701"/>
    <w:rsid w:val="00061DA0"/>
    <w:rsid w:val="0006469D"/>
    <w:rsid w:val="000663FA"/>
    <w:rsid w:val="00076F7A"/>
    <w:rsid w:val="00081172"/>
    <w:rsid w:val="00083089"/>
    <w:rsid w:val="00083528"/>
    <w:rsid w:val="0009435A"/>
    <w:rsid w:val="000947C8"/>
    <w:rsid w:val="000A04E9"/>
    <w:rsid w:val="000A0F59"/>
    <w:rsid w:val="000A21E3"/>
    <w:rsid w:val="000A5D05"/>
    <w:rsid w:val="000A6E03"/>
    <w:rsid w:val="000B5475"/>
    <w:rsid w:val="000C3DC6"/>
    <w:rsid w:val="000C56B2"/>
    <w:rsid w:val="000C585E"/>
    <w:rsid w:val="000C5D3D"/>
    <w:rsid w:val="000D1652"/>
    <w:rsid w:val="000E3810"/>
    <w:rsid w:val="000E3FA9"/>
    <w:rsid w:val="000E4A15"/>
    <w:rsid w:val="000E7621"/>
    <w:rsid w:val="000F334E"/>
    <w:rsid w:val="00100B0F"/>
    <w:rsid w:val="0011297E"/>
    <w:rsid w:val="00113686"/>
    <w:rsid w:val="00122F71"/>
    <w:rsid w:val="00123A1F"/>
    <w:rsid w:val="00126415"/>
    <w:rsid w:val="001277CA"/>
    <w:rsid w:val="00141639"/>
    <w:rsid w:val="00146806"/>
    <w:rsid w:val="001550E4"/>
    <w:rsid w:val="00156C12"/>
    <w:rsid w:val="001615A6"/>
    <w:rsid w:val="001651F5"/>
    <w:rsid w:val="001658B9"/>
    <w:rsid w:val="001674CE"/>
    <w:rsid w:val="001713FA"/>
    <w:rsid w:val="00174D04"/>
    <w:rsid w:val="00175065"/>
    <w:rsid w:val="00180B4B"/>
    <w:rsid w:val="0018368C"/>
    <w:rsid w:val="00184FA4"/>
    <w:rsid w:val="00194419"/>
    <w:rsid w:val="00195461"/>
    <w:rsid w:val="001A0B6D"/>
    <w:rsid w:val="001A2161"/>
    <w:rsid w:val="001A557B"/>
    <w:rsid w:val="001A6018"/>
    <w:rsid w:val="001B1140"/>
    <w:rsid w:val="001C263C"/>
    <w:rsid w:val="001C2A7E"/>
    <w:rsid w:val="001C47B9"/>
    <w:rsid w:val="001C5099"/>
    <w:rsid w:val="001D0281"/>
    <w:rsid w:val="001D0A69"/>
    <w:rsid w:val="001E175A"/>
    <w:rsid w:val="001F4D8F"/>
    <w:rsid w:val="001F7FC2"/>
    <w:rsid w:val="002005BC"/>
    <w:rsid w:val="00204326"/>
    <w:rsid w:val="0020529B"/>
    <w:rsid w:val="002052A5"/>
    <w:rsid w:val="00213536"/>
    <w:rsid w:val="00220C08"/>
    <w:rsid w:val="00224D00"/>
    <w:rsid w:val="00236512"/>
    <w:rsid w:val="00242288"/>
    <w:rsid w:val="00245544"/>
    <w:rsid w:val="00250D08"/>
    <w:rsid w:val="0025168B"/>
    <w:rsid w:val="00251B06"/>
    <w:rsid w:val="002531F3"/>
    <w:rsid w:val="00256E61"/>
    <w:rsid w:val="00260874"/>
    <w:rsid w:val="00260F4F"/>
    <w:rsid w:val="0026650B"/>
    <w:rsid w:val="00266A35"/>
    <w:rsid w:val="00267D8C"/>
    <w:rsid w:val="00273EEC"/>
    <w:rsid w:val="0029042E"/>
    <w:rsid w:val="00290602"/>
    <w:rsid w:val="00296FBC"/>
    <w:rsid w:val="002A3B0B"/>
    <w:rsid w:val="002B303E"/>
    <w:rsid w:val="002B43B7"/>
    <w:rsid w:val="002C4F2F"/>
    <w:rsid w:val="002C5A23"/>
    <w:rsid w:val="002C7812"/>
    <w:rsid w:val="002D4A44"/>
    <w:rsid w:val="002D6D64"/>
    <w:rsid w:val="002E2D96"/>
    <w:rsid w:val="002E314F"/>
    <w:rsid w:val="002E581F"/>
    <w:rsid w:val="002F1AD9"/>
    <w:rsid w:val="00305960"/>
    <w:rsid w:val="003212C0"/>
    <w:rsid w:val="00326196"/>
    <w:rsid w:val="003277CB"/>
    <w:rsid w:val="00331B75"/>
    <w:rsid w:val="00335528"/>
    <w:rsid w:val="00341001"/>
    <w:rsid w:val="00341CF1"/>
    <w:rsid w:val="00345C29"/>
    <w:rsid w:val="00350E0D"/>
    <w:rsid w:val="00352519"/>
    <w:rsid w:val="00352817"/>
    <w:rsid w:val="0035330B"/>
    <w:rsid w:val="003552F2"/>
    <w:rsid w:val="003576FA"/>
    <w:rsid w:val="00361DA4"/>
    <w:rsid w:val="00367904"/>
    <w:rsid w:val="00375BD6"/>
    <w:rsid w:val="00386DF7"/>
    <w:rsid w:val="003A1AEA"/>
    <w:rsid w:val="003A2A62"/>
    <w:rsid w:val="003B5934"/>
    <w:rsid w:val="003B72A3"/>
    <w:rsid w:val="003C0E54"/>
    <w:rsid w:val="003C3136"/>
    <w:rsid w:val="003D12BA"/>
    <w:rsid w:val="003D24A5"/>
    <w:rsid w:val="003D5572"/>
    <w:rsid w:val="003E07EB"/>
    <w:rsid w:val="00411D10"/>
    <w:rsid w:val="0041758A"/>
    <w:rsid w:val="00421B08"/>
    <w:rsid w:val="00430B81"/>
    <w:rsid w:val="0043505E"/>
    <w:rsid w:val="00443FB8"/>
    <w:rsid w:val="00447BE6"/>
    <w:rsid w:val="0045242E"/>
    <w:rsid w:val="00454615"/>
    <w:rsid w:val="00466634"/>
    <w:rsid w:val="00466E7B"/>
    <w:rsid w:val="00471EC2"/>
    <w:rsid w:val="004727A8"/>
    <w:rsid w:val="00483A74"/>
    <w:rsid w:val="004915E5"/>
    <w:rsid w:val="004923B9"/>
    <w:rsid w:val="004925AE"/>
    <w:rsid w:val="0049661C"/>
    <w:rsid w:val="00496EB6"/>
    <w:rsid w:val="0049760D"/>
    <w:rsid w:val="00497C5F"/>
    <w:rsid w:val="004A2363"/>
    <w:rsid w:val="004A3E33"/>
    <w:rsid w:val="004B1032"/>
    <w:rsid w:val="004B6FE7"/>
    <w:rsid w:val="004C2D5D"/>
    <w:rsid w:val="004D65AE"/>
    <w:rsid w:val="004E0E61"/>
    <w:rsid w:val="004E2020"/>
    <w:rsid w:val="004E357E"/>
    <w:rsid w:val="004E45C1"/>
    <w:rsid w:val="004E4D2E"/>
    <w:rsid w:val="004E606B"/>
    <w:rsid w:val="004F48DF"/>
    <w:rsid w:val="00504904"/>
    <w:rsid w:val="00510802"/>
    <w:rsid w:val="00512BF9"/>
    <w:rsid w:val="00515156"/>
    <w:rsid w:val="00520451"/>
    <w:rsid w:val="0052332F"/>
    <w:rsid w:val="00525296"/>
    <w:rsid w:val="00525BE2"/>
    <w:rsid w:val="005331A0"/>
    <w:rsid w:val="005404AA"/>
    <w:rsid w:val="00540F06"/>
    <w:rsid w:val="00543FD4"/>
    <w:rsid w:val="00547B09"/>
    <w:rsid w:val="00553054"/>
    <w:rsid w:val="005551A6"/>
    <w:rsid w:val="00577A2C"/>
    <w:rsid w:val="00581B43"/>
    <w:rsid w:val="00583998"/>
    <w:rsid w:val="00585931"/>
    <w:rsid w:val="00591BBB"/>
    <w:rsid w:val="005928F0"/>
    <w:rsid w:val="00593A8A"/>
    <w:rsid w:val="005968AF"/>
    <w:rsid w:val="00596E0A"/>
    <w:rsid w:val="005A0DBD"/>
    <w:rsid w:val="005A4FFF"/>
    <w:rsid w:val="005A779A"/>
    <w:rsid w:val="005B10F8"/>
    <w:rsid w:val="005B53B2"/>
    <w:rsid w:val="005C6B0B"/>
    <w:rsid w:val="005D02B1"/>
    <w:rsid w:val="005D044F"/>
    <w:rsid w:val="005D0910"/>
    <w:rsid w:val="005D2D77"/>
    <w:rsid w:val="005E4C14"/>
    <w:rsid w:val="005E6BF5"/>
    <w:rsid w:val="005F1BFC"/>
    <w:rsid w:val="005F1F0A"/>
    <w:rsid w:val="005F27AF"/>
    <w:rsid w:val="00601DD1"/>
    <w:rsid w:val="006063B2"/>
    <w:rsid w:val="00606B90"/>
    <w:rsid w:val="006169AD"/>
    <w:rsid w:val="0061711D"/>
    <w:rsid w:val="0062108F"/>
    <w:rsid w:val="006264D9"/>
    <w:rsid w:val="00631E94"/>
    <w:rsid w:val="00634A10"/>
    <w:rsid w:val="00643E98"/>
    <w:rsid w:val="00653D87"/>
    <w:rsid w:val="00653F79"/>
    <w:rsid w:val="00664760"/>
    <w:rsid w:val="00672225"/>
    <w:rsid w:val="00674BF3"/>
    <w:rsid w:val="00675CD1"/>
    <w:rsid w:val="00676B29"/>
    <w:rsid w:val="00686005"/>
    <w:rsid w:val="00697515"/>
    <w:rsid w:val="006A2419"/>
    <w:rsid w:val="006A6CAD"/>
    <w:rsid w:val="006A7276"/>
    <w:rsid w:val="006A7386"/>
    <w:rsid w:val="006A7464"/>
    <w:rsid w:val="006B19F5"/>
    <w:rsid w:val="006B562C"/>
    <w:rsid w:val="006B66A8"/>
    <w:rsid w:val="006C4496"/>
    <w:rsid w:val="006C498A"/>
    <w:rsid w:val="006D02AF"/>
    <w:rsid w:val="006D7661"/>
    <w:rsid w:val="006E2F04"/>
    <w:rsid w:val="006F4BF7"/>
    <w:rsid w:val="006F77CD"/>
    <w:rsid w:val="00712F57"/>
    <w:rsid w:val="007131CF"/>
    <w:rsid w:val="00716B8E"/>
    <w:rsid w:val="007172AC"/>
    <w:rsid w:val="0072437D"/>
    <w:rsid w:val="0072449C"/>
    <w:rsid w:val="00726084"/>
    <w:rsid w:val="007303EA"/>
    <w:rsid w:val="00730E80"/>
    <w:rsid w:val="00734F6D"/>
    <w:rsid w:val="007352C9"/>
    <w:rsid w:val="0073554F"/>
    <w:rsid w:val="00751938"/>
    <w:rsid w:val="00761E76"/>
    <w:rsid w:val="00766239"/>
    <w:rsid w:val="00771E42"/>
    <w:rsid w:val="00775F7A"/>
    <w:rsid w:val="00780118"/>
    <w:rsid w:val="00782378"/>
    <w:rsid w:val="0078606D"/>
    <w:rsid w:val="00790728"/>
    <w:rsid w:val="007A18C2"/>
    <w:rsid w:val="007B03D7"/>
    <w:rsid w:val="007B1E12"/>
    <w:rsid w:val="007B6BDB"/>
    <w:rsid w:val="007C14A5"/>
    <w:rsid w:val="007C66AE"/>
    <w:rsid w:val="007D3D8A"/>
    <w:rsid w:val="007D64F0"/>
    <w:rsid w:val="007D7D17"/>
    <w:rsid w:val="007F3F72"/>
    <w:rsid w:val="007F6778"/>
    <w:rsid w:val="00802D31"/>
    <w:rsid w:val="00806866"/>
    <w:rsid w:val="00813F11"/>
    <w:rsid w:val="0081569F"/>
    <w:rsid w:val="008256BD"/>
    <w:rsid w:val="008333B3"/>
    <w:rsid w:val="00834276"/>
    <w:rsid w:val="00836990"/>
    <w:rsid w:val="008406E2"/>
    <w:rsid w:val="008409F9"/>
    <w:rsid w:val="0084274E"/>
    <w:rsid w:val="00843825"/>
    <w:rsid w:val="00845044"/>
    <w:rsid w:val="008514AC"/>
    <w:rsid w:val="0085208E"/>
    <w:rsid w:val="00852471"/>
    <w:rsid w:val="00852BD2"/>
    <w:rsid w:val="00852E68"/>
    <w:rsid w:val="00852F71"/>
    <w:rsid w:val="00856AA3"/>
    <w:rsid w:val="00860FE9"/>
    <w:rsid w:val="00861799"/>
    <w:rsid w:val="008705C4"/>
    <w:rsid w:val="00873A5B"/>
    <w:rsid w:val="00882E63"/>
    <w:rsid w:val="00883F7F"/>
    <w:rsid w:val="0088522D"/>
    <w:rsid w:val="00885EA7"/>
    <w:rsid w:val="00886C3A"/>
    <w:rsid w:val="00891DA9"/>
    <w:rsid w:val="008A086A"/>
    <w:rsid w:val="008A1DBD"/>
    <w:rsid w:val="008A204E"/>
    <w:rsid w:val="008B3196"/>
    <w:rsid w:val="008B7B57"/>
    <w:rsid w:val="008C7158"/>
    <w:rsid w:val="008C7F52"/>
    <w:rsid w:val="008D0DAC"/>
    <w:rsid w:val="008D298A"/>
    <w:rsid w:val="008D3217"/>
    <w:rsid w:val="008E2CFB"/>
    <w:rsid w:val="008E3965"/>
    <w:rsid w:val="008E4D6A"/>
    <w:rsid w:val="008E57B7"/>
    <w:rsid w:val="008F34C0"/>
    <w:rsid w:val="008F4B67"/>
    <w:rsid w:val="00900E61"/>
    <w:rsid w:val="009120BE"/>
    <w:rsid w:val="009125EF"/>
    <w:rsid w:val="009131F9"/>
    <w:rsid w:val="009170E8"/>
    <w:rsid w:val="009248B3"/>
    <w:rsid w:val="00924D17"/>
    <w:rsid w:val="009265BF"/>
    <w:rsid w:val="00926C82"/>
    <w:rsid w:val="00936431"/>
    <w:rsid w:val="00941758"/>
    <w:rsid w:val="00941B50"/>
    <w:rsid w:val="0094461A"/>
    <w:rsid w:val="00946382"/>
    <w:rsid w:val="00946936"/>
    <w:rsid w:val="00946C69"/>
    <w:rsid w:val="00952B97"/>
    <w:rsid w:val="00960308"/>
    <w:rsid w:val="00963914"/>
    <w:rsid w:val="00963BEF"/>
    <w:rsid w:val="00964A68"/>
    <w:rsid w:val="00967A32"/>
    <w:rsid w:val="009725BF"/>
    <w:rsid w:val="009727C6"/>
    <w:rsid w:val="009735FB"/>
    <w:rsid w:val="009753B8"/>
    <w:rsid w:val="00985F11"/>
    <w:rsid w:val="0099249D"/>
    <w:rsid w:val="00992969"/>
    <w:rsid w:val="009A3912"/>
    <w:rsid w:val="009A4C5D"/>
    <w:rsid w:val="009B5229"/>
    <w:rsid w:val="009B686A"/>
    <w:rsid w:val="009C1926"/>
    <w:rsid w:val="009C2056"/>
    <w:rsid w:val="009D0B65"/>
    <w:rsid w:val="009D24BA"/>
    <w:rsid w:val="009D58E0"/>
    <w:rsid w:val="009D64AB"/>
    <w:rsid w:val="009D7514"/>
    <w:rsid w:val="009E1084"/>
    <w:rsid w:val="009E1DC6"/>
    <w:rsid w:val="009E22DF"/>
    <w:rsid w:val="009E31D6"/>
    <w:rsid w:val="009E3330"/>
    <w:rsid w:val="009F7393"/>
    <w:rsid w:val="009F79AB"/>
    <w:rsid w:val="00A01B18"/>
    <w:rsid w:val="00A05E97"/>
    <w:rsid w:val="00A1399C"/>
    <w:rsid w:val="00A21B79"/>
    <w:rsid w:val="00A21F0B"/>
    <w:rsid w:val="00A248C2"/>
    <w:rsid w:val="00A35641"/>
    <w:rsid w:val="00A35CB9"/>
    <w:rsid w:val="00A40DD6"/>
    <w:rsid w:val="00A46953"/>
    <w:rsid w:val="00A47C5C"/>
    <w:rsid w:val="00A61EA3"/>
    <w:rsid w:val="00A646E3"/>
    <w:rsid w:val="00A6501A"/>
    <w:rsid w:val="00A6663A"/>
    <w:rsid w:val="00A72FAB"/>
    <w:rsid w:val="00A81B04"/>
    <w:rsid w:val="00A92C51"/>
    <w:rsid w:val="00A958B8"/>
    <w:rsid w:val="00A971D5"/>
    <w:rsid w:val="00A97B0A"/>
    <w:rsid w:val="00AA2F52"/>
    <w:rsid w:val="00AA3314"/>
    <w:rsid w:val="00AA632A"/>
    <w:rsid w:val="00AB2D08"/>
    <w:rsid w:val="00AB4108"/>
    <w:rsid w:val="00AB4137"/>
    <w:rsid w:val="00AB56BF"/>
    <w:rsid w:val="00AC326C"/>
    <w:rsid w:val="00AC4D9C"/>
    <w:rsid w:val="00AE2237"/>
    <w:rsid w:val="00AE330B"/>
    <w:rsid w:val="00B002FB"/>
    <w:rsid w:val="00B01F32"/>
    <w:rsid w:val="00B0429B"/>
    <w:rsid w:val="00B04C6F"/>
    <w:rsid w:val="00B04D7C"/>
    <w:rsid w:val="00B14DBE"/>
    <w:rsid w:val="00B2120A"/>
    <w:rsid w:val="00B21E0E"/>
    <w:rsid w:val="00B232A5"/>
    <w:rsid w:val="00B257A9"/>
    <w:rsid w:val="00B31FBB"/>
    <w:rsid w:val="00B33619"/>
    <w:rsid w:val="00B400AC"/>
    <w:rsid w:val="00B41E1B"/>
    <w:rsid w:val="00B46C49"/>
    <w:rsid w:val="00B522DE"/>
    <w:rsid w:val="00B63CC8"/>
    <w:rsid w:val="00B74268"/>
    <w:rsid w:val="00B81181"/>
    <w:rsid w:val="00B81A45"/>
    <w:rsid w:val="00B834F9"/>
    <w:rsid w:val="00B84C06"/>
    <w:rsid w:val="00B85532"/>
    <w:rsid w:val="00B875C8"/>
    <w:rsid w:val="00B9114C"/>
    <w:rsid w:val="00B91F55"/>
    <w:rsid w:val="00B9259E"/>
    <w:rsid w:val="00B937DB"/>
    <w:rsid w:val="00B95C8A"/>
    <w:rsid w:val="00B962E6"/>
    <w:rsid w:val="00BA00F1"/>
    <w:rsid w:val="00BA15DD"/>
    <w:rsid w:val="00BA6A52"/>
    <w:rsid w:val="00BB4B18"/>
    <w:rsid w:val="00BB4BE8"/>
    <w:rsid w:val="00BB5349"/>
    <w:rsid w:val="00BC0AD9"/>
    <w:rsid w:val="00BC194E"/>
    <w:rsid w:val="00BC3198"/>
    <w:rsid w:val="00BC4E6A"/>
    <w:rsid w:val="00BC73B1"/>
    <w:rsid w:val="00BD0E10"/>
    <w:rsid w:val="00BD2590"/>
    <w:rsid w:val="00BD5621"/>
    <w:rsid w:val="00BE11B2"/>
    <w:rsid w:val="00BE30B3"/>
    <w:rsid w:val="00BE6CB9"/>
    <w:rsid w:val="00BF4225"/>
    <w:rsid w:val="00BF70F9"/>
    <w:rsid w:val="00BF7428"/>
    <w:rsid w:val="00C0397A"/>
    <w:rsid w:val="00C06016"/>
    <w:rsid w:val="00C07DB6"/>
    <w:rsid w:val="00C144EC"/>
    <w:rsid w:val="00C20B43"/>
    <w:rsid w:val="00C23FC3"/>
    <w:rsid w:val="00C2712C"/>
    <w:rsid w:val="00C272BC"/>
    <w:rsid w:val="00C27EE4"/>
    <w:rsid w:val="00C305F5"/>
    <w:rsid w:val="00C34201"/>
    <w:rsid w:val="00C37A7E"/>
    <w:rsid w:val="00C5035E"/>
    <w:rsid w:val="00C54C2A"/>
    <w:rsid w:val="00C5525F"/>
    <w:rsid w:val="00C62B2E"/>
    <w:rsid w:val="00C66153"/>
    <w:rsid w:val="00C67EC4"/>
    <w:rsid w:val="00C70C7E"/>
    <w:rsid w:val="00C74276"/>
    <w:rsid w:val="00C77C45"/>
    <w:rsid w:val="00C81806"/>
    <w:rsid w:val="00C81AF2"/>
    <w:rsid w:val="00C91617"/>
    <w:rsid w:val="00C92C41"/>
    <w:rsid w:val="00CA0970"/>
    <w:rsid w:val="00CA407A"/>
    <w:rsid w:val="00CA6B18"/>
    <w:rsid w:val="00CB06F8"/>
    <w:rsid w:val="00CC28B9"/>
    <w:rsid w:val="00CD27D9"/>
    <w:rsid w:val="00CD44C4"/>
    <w:rsid w:val="00CE476A"/>
    <w:rsid w:val="00CE4C02"/>
    <w:rsid w:val="00CF1C30"/>
    <w:rsid w:val="00CF3482"/>
    <w:rsid w:val="00D03507"/>
    <w:rsid w:val="00D11479"/>
    <w:rsid w:val="00D206BF"/>
    <w:rsid w:val="00D30992"/>
    <w:rsid w:val="00D31A56"/>
    <w:rsid w:val="00D31FFD"/>
    <w:rsid w:val="00D331BE"/>
    <w:rsid w:val="00D350A3"/>
    <w:rsid w:val="00D41D00"/>
    <w:rsid w:val="00D431F5"/>
    <w:rsid w:val="00D43FD4"/>
    <w:rsid w:val="00D46C03"/>
    <w:rsid w:val="00D65EFF"/>
    <w:rsid w:val="00D70A95"/>
    <w:rsid w:val="00D70AE5"/>
    <w:rsid w:val="00D7127A"/>
    <w:rsid w:val="00D7527A"/>
    <w:rsid w:val="00D8718C"/>
    <w:rsid w:val="00D920F4"/>
    <w:rsid w:val="00DA0676"/>
    <w:rsid w:val="00DA38C0"/>
    <w:rsid w:val="00DB1956"/>
    <w:rsid w:val="00DB3CC5"/>
    <w:rsid w:val="00DB6D2D"/>
    <w:rsid w:val="00DC1E4B"/>
    <w:rsid w:val="00DC357D"/>
    <w:rsid w:val="00DC6965"/>
    <w:rsid w:val="00DD39C3"/>
    <w:rsid w:val="00DD7EA3"/>
    <w:rsid w:val="00DD7FB7"/>
    <w:rsid w:val="00DE02DF"/>
    <w:rsid w:val="00DE7CD3"/>
    <w:rsid w:val="00DF4AA9"/>
    <w:rsid w:val="00E037EC"/>
    <w:rsid w:val="00E03811"/>
    <w:rsid w:val="00E03E38"/>
    <w:rsid w:val="00E04B05"/>
    <w:rsid w:val="00E123A6"/>
    <w:rsid w:val="00E24C9F"/>
    <w:rsid w:val="00E24E8C"/>
    <w:rsid w:val="00E25BA3"/>
    <w:rsid w:val="00E26414"/>
    <w:rsid w:val="00E36C69"/>
    <w:rsid w:val="00E41AA0"/>
    <w:rsid w:val="00E41EA6"/>
    <w:rsid w:val="00E42064"/>
    <w:rsid w:val="00E62B4F"/>
    <w:rsid w:val="00E66DD4"/>
    <w:rsid w:val="00E67C5D"/>
    <w:rsid w:val="00E726D4"/>
    <w:rsid w:val="00E75F08"/>
    <w:rsid w:val="00E84AE1"/>
    <w:rsid w:val="00E91116"/>
    <w:rsid w:val="00E973E4"/>
    <w:rsid w:val="00EA60BA"/>
    <w:rsid w:val="00EB78BB"/>
    <w:rsid w:val="00EC457F"/>
    <w:rsid w:val="00EC5FAE"/>
    <w:rsid w:val="00ED0047"/>
    <w:rsid w:val="00ED2073"/>
    <w:rsid w:val="00ED5AD1"/>
    <w:rsid w:val="00EE0012"/>
    <w:rsid w:val="00EE57B8"/>
    <w:rsid w:val="00EF62FB"/>
    <w:rsid w:val="00EF7701"/>
    <w:rsid w:val="00F00F92"/>
    <w:rsid w:val="00F04E75"/>
    <w:rsid w:val="00F05A01"/>
    <w:rsid w:val="00F07ECA"/>
    <w:rsid w:val="00F213FD"/>
    <w:rsid w:val="00F23DB2"/>
    <w:rsid w:val="00F27AB6"/>
    <w:rsid w:val="00F3078F"/>
    <w:rsid w:val="00F33935"/>
    <w:rsid w:val="00F41FC6"/>
    <w:rsid w:val="00F431CE"/>
    <w:rsid w:val="00F5424F"/>
    <w:rsid w:val="00F6180A"/>
    <w:rsid w:val="00F62618"/>
    <w:rsid w:val="00F627C7"/>
    <w:rsid w:val="00F63B24"/>
    <w:rsid w:val="00F70CE9"/>
    <w:rsid w:val="00F752D6"/>
    <w:rsid w:val="00F76128"/>
    <w:rsid w:val="00F77408"/>
    <w:rsid w:val="00F90CEE"/>
    <w:rsid w:val="00F91434"/>
    <w:rsid w:val="00F935C2"/>
    <w:rsid w:val="00F93BAA"/>
    <w:rsid w:val="00F948C4"/>
    <w:rsid w:val="00FB1A90"/>
    <w:rsid w:val="00FB28CA"/>
    <w:rsid w:val="00FB33DC"/>
    <w:rsid w:val="00FB726B"/>
    <w:rsid w:val="00FC6A9B"/>
    <w:rsid w:val="00FC7A23"/>
    <w:rsid w:val="00FD043F"/>
    <w:rsid w:val="00FD755E"/>
    <w:rsid w:val="00FD79D2"/>
    <w:rsid w:val="00FE0C15"/>
    <w:rsid w:val="00FE6938"/>
    <w:rsid w:val="00FF1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44"/>
  </w:style>
  <w:style w:type="paragraph" w:styleId="1">
    <w:name w:val="heading 1"/>
    <w:basedOn w:val="a"/>
    <w:link w:val="10"/>
    <w:uiPriority w:val="9"/>
    <w:qFormat/>
    <w:rsid w:val="00FB7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CAD"/>
    <w:rPr>
      <w:color w:val="0000FF" w:themeColor="hyperlink"/>
      <w:u w:val="single"/>
    </w:rPr>
  </w:style>
  <w:style w:type="paragraph" w:styleId="a4">
    <w:name w:val="Subtitle"/>
    <w:basedOn w:val="a"/>
    <w:next w:val="a5"/>
    <w:link w:val="a6"/>
    <w:qFormat/>
    <w:rsid w:val="005D0910"/>
    <w:pPr>
      <w:widowControl w:val="0"/>
      <w:suppressAutoHyphens/>
      <w:spacing w:after="0" w:line="240" w:lineRule="auto"/>
      <w:jc w:val="center"/>
    </w:pPr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character" w:customStyle="1" w:styleId="a6">
    <w:name w:val="Подзаголовок Знак"/>
    <w:basedOn w:val="a0"/>
    <w:link w:val="a4"/>
    <w:rsid w:val="005D0910"/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5D091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5D0910"/>
  </w:style>
  <w:style w:type="paragraph" w:styleId="a8">
    <w:name w:val="Normal (Web)"/>
    <w:basedOn w:val="a"/>
    <w:uiPriority w:val="99"/>
    <w:rsid w:val="000C56B2"/>
    <w:pPr>
      <w:suppressAutoHyphens/>
      <w:spacing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30373e324b39">
    <w:name w:val="Б11а30з37о3eв32ы4bй39"/>
    <w:uiPriority w:val="99"/>
    <w:rsid w:val="000C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a9">
    <w:name w:val="Strong"/>
    <w:qFormat/>
    <w:rsid w:val="000C56B2"/>
    <w:rPr>
      <w:b/>
      <w:bCs/>
    </w:rPr>
  </w:style>
  <w:style w:type="paragraph" w:customStyle="1" w:styleId="ConsPlusNonformat">
    <w:name w:val="ConsPlusNonformat"/>
    <w:uiPriority w:val="99"/>
    <w:rsid w:val="005839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Основной текст Знак1"/>
    <w:basedOn w:val="a0"/>
    <w:uiPriority w:val="99"/>
    <w:rsid w:val="00C77C45"/>
    <w:rPr>
      <w:rFonts w:ascii="Times New Roman" w:hAnsi="Times New Roman" w:cs="Times New Roman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77C4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9">
    <w:name w:val="Основной текст (2) + 9"/>
    <w:aliases w:val="5 pt"/>
    <w:basedOn w:val="2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11"/>
    <w:uiPriority w:val="99"/>
    <w:rsid w:val="00C77C45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rsid w:val="00C77C45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C77C45"/>
    <w:pPr>
      <w:widowControl w:val="0"/>
      <w:shd w:val="clear" w:color="auto" w:fill="FFFFFF"/>
      <w:spacing w:after="180" w:line="240" w:lineRule="atLeast"/>
    </w:pPr>
    <w:rPr>
      <w:rFonts w:ascii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uiPriority w:val="99"/>
    <w:rsid w:val="00C77C45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uiPriority w:val="99"/>
    <w:rsid w:val="00C77C45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BB4B18"/>
  </w:style>
  <w:style w:type="character" w:customStyle="1" w:styleId="12">
    <w:name w:val="Основной шрифт абзаца1"/>
    <w:rsid w:val="00C272BC"/>
  </w:style>
  <w:style w:type="paragraph" w:styleId="ac">
    <w:name w:val="Balloon Text"/>
    <w:basedOn w:val="a"/>
    <w:link w:val="ad"/>
    <w:uiPriority w:val="99"/>
    <w:semiHidden/>
    <w:unhideWhenUsed/>
    <w:rsid w:val="00C2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2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0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e">
    <w:name w:val="Table Grid"/>
    <w:basedOn w:val="a1"/>
    <w:uiPriority w:val="59"/>
    <w:rsid w:val="00912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72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3">
    <w:name w:val="Основной текст1"/>
    <w:basedOn w:val="a"/>
    <w:rsid w:val="00886C3A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BD562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36C69"/>
  </w:style>
  <w:style w:type="paragraph" w:styleId="af2">
    <w:name w:val="footer"/>
    <w:basedOn w:val="a"/>
    <w:link w:val="af3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36C69"/>
  </w:style>
  <w:style w:type="character" w:styleId="af4">
    <w:name w:val="annotation reference"/>
    <w:basedOn w:val="a0"/>
    <w:uiPriority w:val="99"/>
    <w:semiHidden/>
    <w:unhideWhenUsed/>
    <w:rsid w:val="0008308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830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830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8DC68-89B0-4799-94B8-EFF95C648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Александра</cp:lastModifiedBy>
  <cp:revision>103</cp:revision>
  <cp:lastPrinted>2021-04-20T11:33:00Z</cp:lastPrinted>
  <dcterms:created xsi:type="dcterms:W3CDTF">2020-06-04T07:14:00Z</dcterms:created>
  <dcterms:modified xsi:type="dcterms:W3CDTF">2021-09-15T13:49:00Z</dcterms:modified>
</cp:coreProperties>
</file>