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A216B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216B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A216B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AF1BDC" w:rsidRPr="00AF1BDC">
        <w:rPr>
          <w:rFonts w:ascii="Times New Roman" w:hAnsi="Times New Roman" w:cs="Times New Roman"/>
          <w:i/>
          <w:sz w:val="28"/>
          <w:szCs w:val="28"/>
        </w:rPr>
        <w:t>90:19:010116:9329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AF1BD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1BDC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AF1BD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AF1BDC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Звездный, 26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9155D7" w:rsidRPr="009155D7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F1BDC" w:rsidRPr="00AF1BDC">
        <w:rPr>
          <w:rFonts w:ascii="Times New Roman" w:hAnsi="Times New Roman" w:cs="Times New Roman"/>
          <w:sz w:val="28"/>
          <w:szCs w:val="28"/>
        </w:rPr>
        <w:t xml:space="preserve">90:19:010116:9329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155D7">
        <w:rPr>
          <w:rFonts w:ascii="Times New Roman" w:hAnsi="Times New Roman" w:cs="Times New Roman"/>
          <w:sz w:val="28"/>
          <w:szCs w:val="28"/>
        </w:rPr>
        <w:t>6</w:t>
      </w:r>
      <w:r w:rsidR="00AF1BDC">
        <w:rPr>
          <w:rFonts w:ascii="Times New Roman" w:hAnsi="Times New Roman" w:cs="Times New Roman"/>
          <w:sz w:val="28"/>
          <w:szCs w:val="28"/>
        </w:rPr>
        <w:t>3</w:t>
      </w:r>
      <w:r w:rsidR="009155D7">
        <w:rPr>
          <w:rFonts w:ascii="Times New Roman" w:hAnsi="Times New Roman" w:cs="Times New Roman"/>
          <w:sz w:val="28"/>
          <w:szCs w:val="28"/>
        </w:rPr>
        <w:t>2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AF1BDC" w:rsidRPr="00AF1BDC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Звездный, 26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AF1BDC" w:rsidRDefault="00EE0012" w:rsidP="00AF1BD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BD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AF1BDC">
        <w:rPr>
          <w:rFonts w:ascii="Times New Roman" w:hAnsi="Times New Roman" w:cs="Times New Roman"/>
          <w:sz w:val="28"/>
          <w:szCs w:val="28"/>
        </w:rPr>
        <w:t>постановления «</w:t>
      </w:r>
      <w:r w:rsidR="00AF1BDC" w:rsidRPr="00AF1BD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90:19:010116:9329 (для индивидуального жилищного строительства) по адресу: </w:t>
      </w:r>
      <w:proofErr w:type="gramStart"/>
      <w:r w:rsidR="00AF1BDC" w:rsidRPr="00AF1BDC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Звездный, 26</w:t>
      </w:r>
      <w:r w:rsidR="0081659F" w:rsidRPr="00AF1BDC">
        <w:rPr>
          <w:rFonts w:ascii="Times New Roman" w:hAnsi="Times New Roman" w:cs="Times New Roman"/>
          <w:sz w:val="28"/>
          <w:szCs w:val="28"/>
        </w:rPr>
        <w:t>»</w:t>
      </w:r>
      <w:r w:rsidRPr="00AF1BD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AF1BDC">
        <w:rPr>
          <w:rFonts w:ascii="Times New Roman" w:hAnsi="Times New Roman" w:cs="Times New Roman"/>
          <w:sz w:val="28"/>
          <w:szCs w:val="28"/>
        </w:rPr>
        <w:t>руководителя</w:t>
      </w:r>
      <w:r w:rsidRPr="00AF1BDC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AF1BDC" w:rsidRDefault="00EE0012" w:rsidP="00AF1BD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3C" w:rsidRDefault="00C7783C" w:rsidP="00E36C69">
      <w:pPr>
        <w:spacing w:after="0" w:line="240" w:lineRule="auto"/>
      </w:pPr>
      <w:r>
        <w:separator/>
      </w:r>
    </w:p>
  </w:endnote>
  <w:endnote w:type="continuationSeparator" w:id="0">
    <w:p w:rsidR="00C7783C" w:rsidRDefault="00C7783C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3C" w:rsidRDefault="00C7783C" w:rsidP="00E36C69">
      <w:pPr>
        <w:spacing w:after="0" w:line="240" w:lineRule="auto"/>
      </w:pPr>
      <w:r>
        <w:separator/>
      </w:r>
    </w:p>
  </w:footnote>
  <w:footnote w:type="continuationSeparator" w:id="0">
    <w:p w:rsidR="00C7783C" w:rsidRDefault="00C7783C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9D13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0397BC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28C12562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D5768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915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1D5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175C0"/>
    <w:rsid w:val="00421B08"/>
    <w:rsid w:val="00422954"/>
    <w:rsid w:val="0043505E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73A63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177B7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33A"/>
    <w:rsid w:val="009120BE"/>
    <w:rsid w:val="009131F9"/>
    <w:rsid w:val="009155D7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6BB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59D"/>
    <w:rsid w:val="00AC3796"/>
    <w:rsid w:val="00AC41FB"/>
    <w:rsid w:val="00AC4D9C"/>
    <w:rsid w:val="00AD2847"/>
    <w:rsid w:val="00AE2237"/>
    <w:rsid w:val="00AE330B"/>
    <w:rsid w:val="00AF1BDC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B59B6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6298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6DE7"/>
    <w:rsid w:val="00C7783C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E33DA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9BB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56496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5391-9DAB-4332-8F63-AAB6979C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114</cp:revision>
  <cp:lastPrinted>2021-10-28T10:11:00Z</cp:lastPrinted>
  <dcterms:created xsi:type="dcterms:W3CDTF">2020-06-04T07:14:00Z</dcterms:created>
  <dcterms:modified xsi:type="dcterms:W3CDTF">2022-04-28T07:50:00Z</dcterms:modified>
</cp:coreProperties>
</file>