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3026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Pr="00A97593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</w:t>
      </w:r>
      <w:r w:rsidR="008409F9" w:rsidRPr="00A97593">
        <w:rPr>
          <w:rFonts w:ascii="Times New Roman" w:hAnsi="Times New Roman" w:cs="Times New Roman"/>
          <w:i/>
          <w:sz w:val="28"/>
          <w:szCs w:val="28"/>
        </w:rPr>
        <w:t xml:space="preserve">строительства, в части допустимого размещения зданий, строений и сооружений </w:t>
      </w:r>
      <w:r w:rsidR="002E2D96" w:rsidRPr="00A97593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A97593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 w:rsidRPr="00A97593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A97593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 w:rsidRPr="00A97593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A975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Pr="00E41066" w:rsidRDefault="00E41066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90:19:010116:1622</w:t>
      </w:r>
      <w:r w:rsidR="00BF7549" w:rsidRPr="00E41066">
        <w:rPr>
          <w:rFonts w:ascii="Times New Roman" w:hAnsi="Times New Roman" w:cs="Times New Roman"/>
          <w:i/>
          <w:sz w:val="28"/>
          <w:szCs w:val="28"/>
        </w:rPr>
        <w:t>, расположенно</w:t>
      </w:r>
      <w:r w:rsidR="00456047" w:rsidRPr="00E41066">
        <w:rPr>
          <w:rFonts w:ascii="Times New Roman" w:hAnsi="Times New Roman" w:cs="Times New Roman"/>
          <w:i/>
          <w:sz w:val="28"/>
          <w:szCs w:val="28"/>
        </w:rPr>
        <w:t>м</w:t>
      </w:r>
      <w:r w:rsidR="00BF7549" w:rsidRPr="00E41066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5E2ADC" w:rsidRPr="00E41066" w:rsidRDefault="00E41066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г. Керчь, ул. </w:t>
      </w:r>
      <w:proofErr w:type="spellStart"/>
      <w:r w:rsidRPr="00E4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Амет</w:t>
      </w:r>
      <w:proofErr w:type="spellEnd"/>
      <w:r w:rsidRPr="00E4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-Хана Султана, 22</w:t>
      </w:r>
    </w:p>
    <w:p w:rsidR="00A97593" w:rsidRPr="005F5EFF" w:rsidRDefault="00A97593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</w:t>
      </w:r>
      <w:r w:rsidR="005E2ADC">
        <w:rPr>
          <w:rFonts w:ascii="Times New Roman" w:hAnsi="Times New Roman" w:cs="Times New Roman"/>
          <w:sz w:val="28"/>
          <w:szCs w:val="28"/>
        </w:rPr>
        <w:t>_____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№ </w:t>
      </w:r>
      <w:r w:rsidR="005E2ADC">
        <w:rPr>
          <w:rFonts w:ascii="Times New Roman" w:hAnsi="Times New Roman" w:cs="Times New Roman"/>
          <w:sz w:val="28"/>
          <w:szCs w:val="28"/>
        </w:rPr>
        <w:t>______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24.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5E2ADC">
        <w:rPr>
          <w:rFonts w:ascii="Times New Roman" w:hAnsi="Times New Roman" w:cs="Times New Roman"/>
          <w:sz w:val="28"/>
          <w:szCs w:val="28"/>
        </w:rPr>
        <w:t>5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E2ADC">
        <w:rPr>
          <w:rFonts w:ascii="Times New Roman" w:hAnsi="Times New Roman" w:cs="Times New Roman"/>
          <w:sz w:val="28"/>
          <w:szCs w:val="28"/>
        </w:rPr>
        <w:t>___</w:t>
      </w:r>
      <w:r w:rsidR="00BE4397">
        <w:rPr>
          <w:rFonts w:ascii="Times New Roman" w:hAnsi="Times New Roman" w:cs="Times New Roman"/>
          <w:sz w:val="28"/>
          <w:szCs w:val="28"/>
        </w:rPr>
        <w:t>.2022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4725A1" w:rsidRDefault="008E2CFB" w:rsidP="005E2ADC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90:19:010116:1622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</w:t>
      </w:r>
      <w:r w:rsidR="00BF7549" w:rsidRPr="005E2AD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г. Керчь, ул. </w:t>
      </w:r>
      <w:proofErr w:type="spellStart"/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Амет</w:t>
      </w:r>
      <w:proofErr w:type="spellEnd"/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-Хана Султана, 22</w:t>
      </w:r>
      <w:r w:rsidR="00964382" w:rsidRPr="00A97593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</w:t>
      </w:r>
      <w:r w:rsidR="003A1035" w:rsidRPr="00A97593">
        <w:rPr>
          <w:rFonts w:ascii="Times New Roman" w:hAnsi="Times New Roman" w:cs="Times New Roman"/>
          <w:sz w:val="28"/>
          <w:szCs w:val="28"/>
        </w:rPr>
        <w:t xml:space="preserve"> </w:t>
      </w:r>
      <w:r w:rsidR="005E2ADC" w:rsidRPr="00A97593">
        <w:rPr>
          <w:rFonts w:ascii="Times New Roman" w:hAnsi="Times New Roman" w:cs="Times New Roman"/>
          <w:sz w:val="28"/>
          <w:szCs w:val="28"/>
        </w:rPr>
        <w:t>Ж</w:t>
      </w:r>
      <w:r w:rsidR="00964382" w:rsidRPr="005E2ADC">
        <w:rPr>
          <w:rFonts w:ascii="Times New Roman" w:hAnsi="Times New Roman" w:cs="Times New Roman"/>
          <w:sz w:val="28"/>
          <w:szCs w:val="28"/>
        </w:rPr>
        <w:t>-</w:t>
      </w:r>
      <w:r w:rsidR="00BF7549" w:rsidRPr="005E2ADC">
        <w:rPr>
          <w:rFonts w:ascii="Times New Roman" w:hAnsi="Times New Roman" w:cs="Times New Roman"/>
          <w:sz w:val="28"/>
          <w:szCs w:val="28"/>
        </w:rPr>
        <w:t>1</w:t>
      </w:r>
      <w:r w:rsidR="00964382" w:rsidRPr="005E2ADC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E456C" w:rsidRPr="005E2AD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5E2ADC">
        <w:rPr>
          <w:rFonts w:ascii="Times New Roman" w:hAnsi="Times New Roman" w:cs="Times New Roman"/>
          <w:sz w:val="28"/>
          <w:szCs w:val="28"/>
        </w:rPr>
        <w:t xml:space="preserve">индивидуальными жилыми </w:t>
      </w:r>
      <w:r w:rsidR="005E2ADC" w:rsidRPr="004725A1">
        <w:rPr>
          <w:rFonts w:ascii="Times New Roman" w:hAnsi="Times New Roman" w:cs="Times New Roman"/>
          <w:sz w:val="28"/>
          <w:szCs w:val="28"/>
        </w:rPr>
        <w:t>домами</w:t>
      </w:r>
      <w:r w:rsidR="00964382" w:rsidRPr="004725A1">
        <w:rPr>
          <w:rFonts w:ascii="Times New Roman" w:hAnsi="Times New Roman" w:cs="Times New Roman"/>
          <w:sz w:val="28"/>
          <w:szCs w:val="28"/>
        </w:rPr>
        <w:t xml:space="preserve">, </w:t>
      </w:r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3м до 1,68м с северной стороны, с 3м до 0м (межи) с южной и восточной сторон </w:t>
      </w:r>
      <w:r w:rsidR="005E2ADC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964382" w:rsidRPr="004725A1">
        <w:rPr>
          <w:rFonts w:ascii="Times New Roman" w:hAnsi="Times New Roman" w:cs="Times New Roman"/>
          <w:sz w:val="28"/>
          <w:szCs w:val="28"/>
        </w:rPr>
        <w:t>.</w:t>
      </w:r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4725A1" w:rsidRDefault="008E2CFB" w:rsidP="004725A1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</w:rPr>
      </w:pPr>
      <w:r w:rsidRPr="009E456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9E456C" w:rsidRPr="009E456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</w:t>
      </w:r>
      <w:r w:rsidR="009E456C" w:rsidRPr="004725A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зданий, строений и сооружений на земельном участке с кадастровым номером </w:t>
      </w:r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90:19:010116:1622</w:t>
      </w:r>
      <w:r w:rsidR="009E456C" w:rsidRPr="004725A1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расположенном по адресу: </w:t>
      </w:r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г. Керчь, ул. </w:t>
      </w:r>
      <w:proofErr w:type="spellStart"/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Амет</w:t>
      </w:r>
      <w:proofErr w:type="spellEnd"/>
      <w:r w:rsidR="004725A1" w:rsidRPr="004725A1">
        <w:rPr>
          <w:rFonts w:ascii="Times New Roman" w:hAnsi="Times New Roman" w:cs="Times New Roman"/>
          <w:color w:val="000000" w:themeColor="text1"/>
          <w:sz w:val="28"/>
          <w:szCs w:val="28"/>
        </w:rPr>
        <w:t>-Хана Султана, 22</w:t>
      </w:r>
      <w:r w:rsidRPr="004725A1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6E" w:rsidRDefault="0013026E" w:rsidP="00E36C69">
      <w:pPr>
        <w:spacing w:after="0" w:line="240" w:lineRule="auto"/>
      </w:pPr>
      <w:r>
        <w:separator/>
      </w:r>
    </w:p>
  </w:endnote>
  <w:endnote w:type="continuationSeparator" w:id="0">
    <w:p w:rsidR="0013026E" w:rsidRDefault="0013026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6E" w:rsidRDefault="0013026E" w:rsidP="00E36C69">
      <w:pPr>
        <w:spacing w:after="0" w:line="240" w:lineRule="auto"/>
      </w:pPr>
      <w:r>
        <w:separator/>
      </w:r>
    </w:p>
  </w:footnote>
  <w:footnote w:type="continuationSeparator" w:id="0">
    <w:p w:rsidR="0013026E" w:rsidRDefault="0013026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980E91"/>
    <w:multiLevelType w:val="hybridMultilevel"/>
    <w:tmpl w:val="AADC438E"/>
    <w:lvl w:ilvl="0" w:tplc="14463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3026E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8F4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5A1"/>
    <w:rsid w:val="004727A8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2ADC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54949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593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229F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4397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066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ADB19"/>
  <w15:docId w15:val="{0D536974-50E2-4C98-B281-C7DB457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94A9-9586-4309-8D3C-6050DD8D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2021-08-05T14:07:00Z</cp:lastPrinted>
  <dcterms:created xsi:type="dcterms:W3CDTF">2022-06-08T13:45:00Z</dcterms:created>
  <dcterms:modified xsi:type="dcterms:W3CDTF">2022-06-08T13:45:00Z</dcterms:modified>
</cp:coreProperties>
</file>