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330"/>
        <w:gridCol w:w="3330"/>
      </w:tblGrid>
      <w:tr w:rsidR="00CF0CD4" w:rsidRPr="00B953AE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 </w:t>
      </w:r>
      <w:proofErr w:type="spellStart"/>
      <w:r>
        <w:rPr>
          <w:b/>
          <w:sz w:val="32"/>
          <w:szCs w:val="32"/>
        </w:rPr>
        <w:t>сессия</w:t>
      </w:r>
      <w:proofErr w:type="spellEnd"/>
      <w:r>
        <w:rPr>
          <w:b/>
          <w:sz w:val="32"/>
          <w:szCs w:val="32"/>
        </w:rPr>
        <w:t xml:space="preserve"> ___ </w:t>
      </w:r>
      <w:proofErr w:type="spellStart"/>
      <w:r>
        <w:rPr>
          <w:b/>
          <w:sz w:val="32"/>
          <w:szCs w:val="32"/>
        </w:rPr>
        <w:t>созыва</w:t>
      </w:r>
      <w:proofErr w:type="spellEnd"/>
    </w:p>
    <w:p w:rsidR="00CF0CD4" w:rsidRPr="00125341" w:rsidRDefault="00CF0CD4" w:rsidP="00CF0CD4">
      <w:pPr>
        <w:pStyle w:val="Standard"/>
        <w:tabs>
          <w:tab w:val="left" w:pos="5850"/>
        </w:tabs>
        <w:jc w:val="center"/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0CD4" w:rsidRPr="003013F6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646F82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Pr="0064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Керчь                                  </w:t>
      </w:r>
      <w:r w:rsidRPr="00646F82">
        <w:rPr>
          <w:sz w:val="28"/>
          <w:szCs w:val="28"/>
        </w:rPr>
        <w:t>№__________</w:t>
      </w:r>
    </w:p>
    <w:p w:rsidR="00EF7E0A" w:rsidRDefault="00EF7E0A" w:rsidP="00CF0CD4">
      <w:pPr>
        <w:pStyle w:val="a6"/>
        <w:spacing w:before="2"/>
      </w:pPr>
    </w:p>
    <w:p w:rsidR="00EF7E0A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328" w:lineRule="exact"/>
      </w:pPr>
    </w:p>
    <w:p w:rsidR="00FF17ED" w:rsidRPr="00E14EFE" w:rsidRDefault="00FF17ED" w:rsidP="00FF17ED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14EF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</w:t>
      </w:r>
      <w:r w:rsidR="00E14EFE">
        <w:rPr>
          <w:sz w:val="26"/>
          <w:szCs w:val="26"/>
        </w:rPr>
        <w:t xml:space="preserve"> </w:t>
      </w:r>
      <w:r w:rsidRPr="00E14EFE">
        <w:rPr>
          <w:sz w:val="26"/>
          <w:szCs w:val="26"/>
        </w:rPr>
        <w:t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</w:t>
      </w:r>
      <w:proofErr w:type="gramEnd"/>
      <w:r w:rsidRPr="00E14EFE">
        <w:rPr>
          <w:sz w:val="26"/>
          <w:szCs w:val="26"/>
        </w:rPr>
        <w:t xml:space="preserve"> </w:t>
      </w:r>
      <w:proofErr w:type="gramStart"/>
      <w:r w:rsidRPr="00E14EFE">
        <w:rPr>
          <w:sz w:val="26"/>
          <w:szCs w:val="26"/>
        </w:rPr>
        <w:t xml:space="preserve">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814AA2" w:rsidRPr="00E14EFE">
        <w:rPr>
          <w:sz w:val="26"/>
          <w:szCs w:val="26"/>
        </w:rPr>
        <w:t>Заключением</w:t>
      </w:r>
      <w:r w:rsidRPr="00E14EFE">
        <w:rPr>
          <w:sz w:val="26"/>
          <w:szCs w:val="26"/>
        </w:rPr>
        <w:t xml:space="preserve"> заседания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7E1205" w:rsidRPr="00E14EFE">
        <w:rPr>
          <w:sz w:val="26"/>
          <w:szCs w:val="26"/>
        </w:rPr>
        <w:t xml:space="preserve"> от </w:t>
      </w:r>
      <w:r w:rsidR="00D428D0">
        <w:rPr>
          <w:sz w:val="26"/>
          <w:szCs w:val="26"/>
        </w:rPr>
        <w:t>1</w:t>
      </w:r>
      <w:r w:rsidR="00650441" w:rsidRPr="00E14EFE">
        <w:rPr>
          <w:sz w:val="26"/>
          <w:szCs w:val="26"/>
        </w:rPr>
        <w:t>8</w:t>
      </w:r>
      <w:r w:rsidR="002A0327" w:rsidRPr="00E14EFE">
        <w:rPr>
          <w:sz w:val="26"/>
          <w:szCs w:val="26"/>
        </w:rPr>
        <w:t>.</w:t>
      </w:r>
      <w:r w:rsidR="00650441" w:rsidRPr="00E14EFE">
        <w:rPr>
          <w:sz w:val="26"/>
          <w:szCs w:val="26"/>
        </w:rPr>
        <w:t>0</w:t>
      </w:r>
      <w:r w:rsidR="00D428D0">
        <w:rPr>
          <w:sz w:val="26"/>
          <w:szCs w:val="26"/>
        </w:rPr>
        <w:t>4</w:t>
      </w:r>
      <w:r w:rsidR="002A0327" w:rsidRPr="00E14EFE">
        <w:rPr>
          <w:sz w:val="26"/>
          <w:szCs w:val="26"/>
        </w:rPr>
        <w:t>.202</w:t>
      </w:r>
      <w:r w:rsidR="00650441" w:rsidRPr="00E14EFE">
        <w:rPr>
          <w:sz w:val="26"/>
          <w:szCs w:val="26"/>
        </w:rPr>
        <w:t>2</w:t>
      </w:r>
      <w:r w:rsidR="006E05AA" w:rsidRPr="00E14EFE">
        <w:rPr>
          <w:sz w:val="26"/>
          <w:szCs w:val="26"/>
        </w:rPr>
        <w:t xml:space="preserve">, </w:t>
      </w:r>
      <w:r w:rsidR="00AD59D5" w:rsidRPr="00E14EFE">
        <w:rPr>
          <w:sz w:val="26"/>
          <w:szCs w:val="26"/>
        </w:rPr>
        <w:t>Заключени</w:t>
      </w:r>
      <w:r w:rsidR="0012609D" w:rsidRPr="00E14EFE">
        <w:rPr>
          <w:sz w:val="26"/>
          <w:szCs w:val="26"/>
        </w:rPr>
        <w:t>ем</w:t>
      </w:r>
      <w:r w:rsidR="00AD59D5" w:rsidRPr="00E14EFE">
        <w:rPr>
          <w:sz w:val="26"/>
          <w:szCs w:val="26"/>
        </w:rPr>
        <w:t xml:space="preserve"> </w:t>
      </w:r>
      <w:r w:rsidR="0012609D" w:rsidRPr="00E14EFE">
        <w:rPr>
          <w:sz w:val="26"/>
          <w:szCs w:val="26"/>
        </w:rPr>
        <w:t>о результата</w:t>
      </w:r>
      <w:r w:rsidR="000C22DB" w:rsidRPr="00E14EFE">
        <w:rPr>
          <w:sz w:val="26"/>
          <w:szCs w:val="26"/>
        </w:rPr>
        <w:t>х</w:t>
      </w:r>
      <w:r w:rsidR="00AD59D5" w:rsidRPr="00E14EFE">
        <w:rPr>
          <w:sz w:val="26"/>
          <w:szCs w:val="26"/>
        </w:rPr>
        <w:t xml:space="preserve"> </w:t>
      </w:r>
      <w:r w:rsidR="0012609D" w:rsidRPr="00E14EFE">
        <w:rPr>
          <w:sz w:val="26"/>
          <w:szCs w:val="26"/>
        </w:rPr>
        <w:t xml:space="preserve">общественных обсуждений </w:t>
      </w:r>
      <w:r w:rsidR="00AD59D5" w:rsidRPr="00E14EFE">
        <w:rPr>
          <w:sz w:val="26"/>
          <w:szCs w:val="26"/>
        </w:rPr>
        <w:t xml:space="preserve">от </w:t>
      </w:r>
      <w:r w:rsidR="002C0C55" w:rsidRPr="00E14EFE">
        <w:rPr>
          <w:sz w:val="26"/>
          <w:szCs w:val="26"/>
        </w:rPr>
        <w:t>________</w:t>
      </w:r>
      <w:r w:rsidR="00F9599C" w:rsidRPr="00E14EFE">
        <w:rPr>
          <w:sz w:val="26"/>
          <w:szCs w:val="26"/>
        </w:rPr>
        <w:t xml:space="preserve">, </w:t>
      </w:r>
      <w:r w:rsidRPr="00E14EFE">
        <w:rPr>
          <w:sz w:val="26"/>
          <w:szCs w:val="26"/>
        </w:rPr>
        <w:t>Керченский городской совет РЕШИЛ:</w:t>
      </w:r>
      <w:r w:rsidR="00EF7E0A" w:rsidRPr="00E14EFE">
        <w:rPr>
          <w:sz w:val="26"/>
          <w:szCs w:val="26"/>
        </w:rPr>
        <w:tab/>
      </w:r>
      <w:proofErr w:type="gramEnd"/>
    </w:p>
    <w:p w:rsidR="009C14EC" w:rsidRPr="00E14EFE" w:rsidRDefault="000446AE" w:rsidP="00BC50A8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6"/>
          <w:szCs w:val="26"/>
        </w:rPr>
      </w:pPr>
      <w:r w:rsidRPr="00E14EFE">
        <w:rPr>
          <w:color w:val="auto"/>
          <w:sz w:val="26"/>
          <w:szCs w:val="26"/>
        </w:rPr>
        <w:t>Внести в Правила землепользования и застройки муниципального образования городской</w:t>
      </w:r>
      <w:r w:rsidR="006F1405" w:rsidRPr="00E14EFE">
        <w:rPr>
          <w:color w:val="auto"/>
          <w:sz w:val="26"/>
          <w:szCs w:val="26"/>
        </w:rPr>
        <w:t xml:space="preserve"> округ Керчь Республики Крым</w:t>
      </w:r>
      <w:r w:rsidRPr="00E14EFE">
        <w:rPr>
          <w:color w:val="auto"/>
          <w:sz w:val="26"/>
          <w:szCs w:val="26"/>
        </w:rPr>
        <w:t>, утвержденные решением 108 сессии Керченского городского совета Республики Крым 1 созыва от 31.01.2019</w:t>
      </w:r>
      <w:r w:rsidR="0012609D" w:rsidRPr="00E14EFE">
        <w:rPr>
          <w:color w:val="auto"/>
          <w:sz w:val="26"/>
          <w:szCs w:val="26"/>
        </w:rPr>
        <w:t xml:space="preserve"> № 1550-1/19</w:t>
      </w:r>
      <w:r w:rsidR="002B387E" w:rsidRPr="00E14EFE">
        <w:rPr>
          <w:color w:val="auto"/>
          <w:sz w:val="26"/>
          <w:szCs w:val="26"/>
        </w:rPr>
        <w:t xml:space="preserve"> (далее – Правила)</w:t>
      </w:r>
      <w:r w:rsidR="0012609D" w:rsidRPr="00E14EFE">
        <w:rPr>
          <w:color w:val="auto"/>
          <w:sz w:val="26"/>
          <w:szCs w:val="26"/>
        </w:rPr>
        <w:t xml:space="preserve"> следующие изменения</w:t>
      </w:r>
      <w:r w:rsidRPr="00E14EFE">
        <w:rPr>
          <w:color w:val="auto"/>
          <w:sz w:val="26"/>
          <w:szCs w:val="26"/>
        </w:rPr>
        <w:t>:</w:t>
      </w:r>
    </w:p>
    <w:p w:rsidR="00804CB9" w:rsidRPr="00E14EFE" w:rsidRDefault="00804CB9" w:rsidP="00BC50A8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14EFE">
        <w:rPr>
          <w:sz w:val="26"/>
          <w:szCs w:val="26"/>
        </w:rPr>
        <w:t xml:space="preserve">Дополнить раздел «Основные виды разрешенного использования» </w:t>
      </w:r>
      <w:r w:rsidRPr="00E14EFE">
        <w:rPr>
          <w:color w:val="000000"/>
          <w:sz w:val="26"/>
          <w:szCs w:val="26"/>
        </w:rPr>
        <w:t>таблицы «</w:t>
      </w:r>
      <w:r w:rsidR="00F23455">
        <w:rPr>
          <w:color w:val="000000"/>
          <w:sz w:val="26"/>
          <w:szCs w:val="26"/>
        </w:rPr>
        <w:t>П-4</w:t>
      </w:r>
      <w:r w:rsidRPr="00E14EFE">
        <w:rPr>
          <w:color w:val="000000"/>
          <w:sz w:val="26"/>
          <w:szCs w:val="26"/>
        </w:rPr>
        <w:t xml:space="preserve">. </w:t>
      </w:r>
      <w:r w:rsidR="001A15FD" w:rsidRPr="00E14EFE">
        <w:rPr>
          <w:color w:val="000000"/>
          <w:sz w:val="26"/>
          <w:szCs w:val="26"/>
        </w:rPr>
        <w:t xml:space="preserve">Зона </w:t>
      </w:r>
      <w:r w:rsidR="00F23455" w:rsidRPr="00F23455">
        <w:rPr>
          <w:color w:val="000000"/>
          <w:sz w:val="26"/>
          <w:szCs w:val="26"/>
        </w:rPr>
        <w:t>размещения производственных объектов IV–V класса опасности</w:t>
      </w:r>
      <w:r w:rsidRPr="00E14EFE">
        <w:rPr>
          <w:color w:val="000000"/>
          <w:sz w:val="26"/>
          <w:szCs w:val="26"/>
        </w:rPr>
        <w:t xml:space="preserve">» ст. 38 «Градостроительные регламенты территориальных зон. </w:t>
      </w:r>
      <w:r w:rsidR="00F23455" w:rsidRPr="00F23455">
        <w:rPr>
          <w:color w:val="000000"/>
          <w:sz w:val="26"/>
          <w:szCs w:val="26"/>
        </w:rPr>
        <w:t>Производственные зоны</w:t>
      </w:r>
      <w:r w:rsidRPr="00E14EFE">
        <w:rPr>
          <w:color w:val="000000"/>
          <w:sz w:val="26"/>
          <w:szCs w:val="26"/>
        </w:rPr>
        <w:t xml:space="preserve">» части III. «Градостроительные регламенты» пунктом </w:t>
      </w:r>
      <w:r w:rsidR="00F23455">
        <w:rPr>
          <w:color w:val="000000"/>
          <w:sz w:val="26"/>
          <w:szCs w:val="26"/>
        </w:rPr>
        <w:t>29</w:t>
      </w:r>
      <w:r w:rsidR="00B21427" w:rsidRPr="00E14EFE">
        <w:rPr>
          <w:color w:val="000000"/>
          <w:sz w:val="26"/>
          <w:szCs w:val="26"/>
        </w:rPr>
        <w:t xml:space="preserve"> </w:t>
      </w:r>
      <w:r w:rsidRPr="00E14EFE">
        <w:rPr>
          <w:color w:val="000000"/>
          <w:sz w:val="26"/>
          <w:szCs w:val="26"/>
        </w:rPr>
        <w:t>следующего содержания:</w:t>
      </w:r>
    </w:p>
    <w:tbl>
      <w:tblPr>
        <w:tblW w:w="4612" w:type="pct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127"/>
        <w:gridCol w:w="726"/>
        <w:gridCol w:w="5475"/>
      </w:tblGrid>
      <w:tr w:rsidR="00804CB9" w:rsidRPr="001A15FD" w:rsidTr="00961FC1">
        <w:trPr>
          <w:trHeight w:val="4145"/>
        </w:trPr>
        <w:tc>
          <w:tcPr>
            <w:tcW w:w="283" w:type="pct"/>
            <w:shd w:val="clear" w:color="auto" w:fill="auto"/>
          </w:tcPr>
          <w:p w:rsidR="00804CB9" w:rsidRPr="00BC78FF" w:rsidRDefault="00F23455" w:rsidP="001A15FD">
            <w:pPr>
              <w:pStyle w:val="af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1205" w:type="pct"/>
            <w:shd w:val="clear" w:color="auto" w:fill="auto"/>
          </w:tcPr>
          <w:p w:rsidR="00804CB9" w:rsidRPr="00BC78FF" w:rsidRDefault="00B363F3" w:rsidP="007808A2">
            <w:pPr>
              <w:pStyle w:val="af0"/>
              <w:jc w:val="left"/>
              <w:rPr>
                <w:color w:val="000000" w:themeColor="text1"/>
              </w:rPr>
            </w:pPr>
            <w:r w:rsidRPr="003F16E2">
              <w:t>Предпринимательство</w:t>
            </w:r>
          </w:p>
        </w:tc>
        <w:tc>
          <w:tcPr>
            <w:tcW w:w="411" w:type="pct"/>
            <w:shd w:val="clear" w:color="auto" w:fill="auto"/>
          </w:tcPr>
          <w:p w:rsidR="00804CB9" w:rsidRPr="00BC78FF" w:rsidRDefault="00F23455" w:rsidP="007808A2">
            <w:pPr>
              <w:pStyle w:val="af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</w:t>
            </w:r>
          </w:p>
        </w:tc>
        <w:tc>
          <w:tcPr>
            <w:tcW w:w="3101" w:type="pct"/>
            <w:shd w:val="clear" w:color="auto" w:fill="auto"/>
          </w:tcPr>
          <w:p w:rsidR="00B363F3" w:rsidRPr="003F16E2" w:rsidRDefault="00B363F3" w:rsidP="00B363F3">
            <w:pPr>
              <w:pStyle w:val="123"/>
              <w:numPr>
                <w:ilvl w:val="0"/>
                <w:numId w:val="11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B363F3" w:rsidRPr="003F16E2" w:rsidRDefault="00B363F3" w:rsidP="00B363F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B363F3" w:rsidRPr="003F16E2" w:rsidRDefault="00B363F3" w:rsidP="00B363F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B363F3" w:rsidRPr="003F16E2" w:rsidRDefault="00B363F3" w:rsidP="00B363F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B363F3" w:rsidRPr="003F16E2" w:rsidRDefault="00B363F3" w:rsidP="00B363F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B363F3" w:rsidRPr="003F16E2" w:rsidRDefault="00B363F3" w:rsidP="00B363F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B363F3" w:rsidRPr="003F16E2" w:rsidRDefault="00B363F3" w:rsidP="00B363F3">
            <w:pPr>
              <w:pStyle w:val="123"/>
              <w:numPr>
                <w:ilvl w:val="0"/>
                <w:numId w:val="11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804CB9" w:rsidRPr="00BC78FF" w:rsidRDefault="00B363F3" w:rsidP="00B363F3">
            <w:pPr>
              <w:pStyle w:val="123"/>
              <w:rPr>
                <w:b/>
                <w:color w:val="000000" w:themeColor="text1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</w:tbl>
    <w:p w:rsidR="00804CB9" w:rsidRDefault="00804CB9" w:rsidP="00804CB9">
      <w:pPr>
        <w:tabs>
          <w:tab w:val="left" w:pos="0"/>
        </w:tabs>
        <w:jc w:val="both"/>
        <w:rPr>
          <w:sz w:val="28"/>
          <w:szCs w:val="28"/>
        </w:rPr>
      </w:pPr>
    </w:p>
    <w:p w:rsidR="00DE6A75" w:rsidRPr="00BC78FF" w:rsidRDefault="00DE6A75" w:rsidP="00DE6A75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C78FF">
        <w:rPr>
          <w:sz w:val="26"/>
          <w:szCs w:val="26"/>
        </w:rPr>
        <w:t xml:space="preserve">Дополнить раздел «Основные виды разрешенного использования» </w:t>
      </w:r>
      <w:r w:rsidRPr="00BC78FF">
        <w:rPr>
          <w:color w:val="000000"/>
          <w:sz w:val="26"/>
          <w:szCs w:val="26"/>
        </w:rPr>
        <w:t>таблицы «</w:t>
      </w:r>
      <w:r w:rsidR="00115ACF">
        <w:rPr>
          <w:sz w:val="26"/>
          <w:szCs w:val="26"/>
        </w:rPr>
        <w:t>ОД-4</w:t>
      </w:r>
      <w:r w:rsidRPr="00BC78FF">
        <w:rPr>
          <w:sz w:val="26"/>
          <w:szCs w:val="26"/>
        </w:rPr>
        <w:t xml:space="preserve">. Зона </w:t>
      </w:r>
      <w:r w:rsidR="00115ACF" w:rsidRPr="00115ACF">
        <w:rPr>
          <w:sz w:val="26"/>
          <w:szCs w:val="26"/>
        </w:rPr>
        <w:t>застройки объектами образования и воспитания</w:t>
      </w:r>
      <w:r w:rsidRPr="00BC78FF">
        <w:rPr>
          <w:color w:val="000000"/>
          <w:sz w:val="26"/>
          <w:szCs w:val="26"/>
        </w:rPr>
        <w:t xml:space="preserve">» ст. 38 «Градостроительные регламенты </w:t>
      </w:r>
      <w:r w:rsidRPr="00115ACF">
        <w:rPr>
          <w:sz w:val="26"/>
          <w:szCs w:val="26"/>
        </w:rPr>
        <w:t xml:space="preserve">территориальных зон. </w:t>
      </w:r>
      <w:r w:rsidR="00115ACF" w:rsidRPr="00115ACF">
        <w:rPr>
          <w:sz w:val="26"/>
          <w:szCs w:val="26"/>
        </w:rPr>
        <w:t>Общественно-деловые зоны</w:t>
      </w:r>
      <w:r w:rsidRPr="00115ACF">
        <w:rPr>
          <w:sz w:val="26"/>
          <w:szCs w:val="26"/>
        </w:rPr>
        <w:t xml:space="preserve">» части III. «Градостроительные регламенты» пунктом </w:t>
      </w:r>
      <w:r w:rsidR="00115ACF">
        <w:rPr>
          <w:sz w:val="26"/>
          <w:szCs w:val="26"/>
        </w:rPr>
        <w:t>8</w:t>
      </w:r>
      <w:r w:rsidRPr="00115ACF">
        <w:rPr>
          <w:sz w:val="26"/>
          <w:szCs w:val="26"/>
        </w:rPr>
        <w:t xml:space="preserve"> следующего содержания:</w:t>
      </w:r>
    </w:p>
    <w:tbl>
      <w:tblPr>
        <w:tblW w:w="4614" w:type="pct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"/>
        <w:gridCol w:w="1703"/>
        <w:gridCol w:w="664"/>
        <w:gridCol w:w="6132"/>
      </w:tblGrid>
      <w:tr w:rsidR="00DE6A75" w:rsidRPr="00284F77" w:rsidTr="00115ACF">
        <w:trPr>
          <w:trHeight w:val="4165"/>
        </w:trPr>
        <w:tc>
          <w:tcPr>
            <w:tcW w:w="188" w:type="pct"/>
            <w:shd w:val="clear" w:color="auto" w:fill="auto"/>
          </w:tcPr>
          <w:p w:rsidR="00DE6A75" w:rsidRPr="00BC78FF" w:rsidRDefault="00115ACF" w:rsidP="00517776">
            <w:pPr>
              <w:pStyle w:val="af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4" w:type="pct"/>
            <w:shd w:val="clear" w:color="auto" w:fill="auto"/>
          </w:tcPr>
          <w:p w:rsidR="00DE6A75" w:rsidRPr="00BC78FF" w:rsidRDefault="00DE6A75" w:rsidP="00517776">
            <w:pPr>
              <w:pStyle w:val="af0"/>
              <w:jc w:val="left"/>
              <w:rPr>
                <w:color w:val="000000"/>
              </w:rPr>
            </w:pPr>
            <w:r w:rsidRPr="00BC78FF">
              <w:t>Хранение автотранспорта</w:t>
            </w:r>
          </w:p>
        </w:tc>
        <w:tc>
          <w:tcPr>
            <w:tcW w:w="376" w:type="pct"/>
            <w:shd w:val="clear" w:color="auto" w:fill="auto"/>
          </w:tcPr>
          <w:p w:rsidR="00DE6A75" w:rsidRPr="00BC78FF" w:rsidRDefault="00DE6A75" w:rsidP="00517776">
            <w:pPr>
              <w:pStyle w:val="af1"/>
              <w:rPr>
                <w:color w:val="000000"/>
              </w:rPr>
            </w:pPr>
            <w:r w:rsidRPr="00BC78FF">
              <w:rPr>
                <w:color w:val="000000"/>
              </w:rPr>
              <w:t>2.7.1</w:t>
            </w:r>
          </w:p>
        </w:tc>
        <w:tc>
          <w:tcPr>
            <w:tcW w:w="3472" w:type="pct"/>
            <w:shd w:val="clear" w:color="auto" w:fill="auto"/>
          </w:tcPr>
          <w:p w:rsidR="00DE6A75" w:rsidRPr="00BC78FF" w:rsidRDefault="00DE6A75" w:rsidP="00517776">
            <w:pPr>
              <w:pStyle w:val="1230"/>
              <w:numPr>
                <w:ilvl w:val="0"/>
                <w:numId w:val="10"/>
              </w:numPr>
              <w:rPr>
                <w:color w:val="auto"/>
              </w:rPr>
            </w:pPr>
            <w:r w:rsidRPr="00BC78FF">
              <w:rPr>
                <w:color w:val="auto"/>
              </w:rPr>
              <w:t>Предельные размеры земельных участков гаражей и стоянок легковых автомобилей:</w:t>
            </w:r>
          </w:p>
          <w:p w:rsidR="00DE6A75" w:rsidRPr="00BC78FF" w:rsidRDefault="00DE6A75" w:rsidP="00517776">
            <w:pPr>
              <w:pStyle w:val="1"/>
              <w:numPr>
                <w:ilvl w:val="0"/>
                <w:numId w:val="9"/>
              </w:numPr>
              <w:rPr>
                <w:color w:val="auto"/>
              </w:rPr>
            </w:pPr>
            <w:r w:rsidRPr="00BC78FF">
              <w:rPr>
                <w:color w:val="auto"/>
              </w:rPr>
              <w:t xml:space="preserve">минимальные размеры в зависимости от их этажности следует принимать на одно </w:t>
            </w:r>
            <w:proofErr w:type="spellStart"/>
            <w:r w:rsidRPr="00BC78FF">
              <w:rPr>
                <w:color w:val="auto"/>
              </w:rPr>
              <w:t>машино-место</w:t>
            </w:r>
            <w:proofErr w:type="spellEnd"/>
            <w:r w:rsidRPr="00BC78FF">
              <w:rPr>
                <w:color w:val="auto"/>
              </w:rPr>
              <w:t>, м</w:t>
            </w:r>
            <w:proofErr w:type="gramStart"/>
            <w:r w:rsidRPr="00BC78FF">
              <w:rPr>
                <w:color w:val="auto"/>
                <w:vertAlign w:val="superscript"/>
              </w:rPr>
              <w:t>2</w:t>
            </w:r>
            <w:proofErr w:type="gramEnd"/>
            <w:r w:rsidRPr="00BC78FF">
              <w:rPr>
                <w:color w:val="auto"/>
              </w:rPr>
              <w:t>:</w:t>
            </w:r>
          </w:p>
          <w:p w:rsidR="00DE6A75" w:rsidRPr="00BC78FF" w:rsidRDefault="00DE6A75" w:rsidP="00517776">
            <w:pPr>
              <w:pStyle w:val="2"/>
              <w:numPr>
                <w:ilvl w:val="0"/>
                <w:numId w:val="9"/>
              </w:numPr>
              <w:ind w:left="1775"/>
              <w:rPr>
                <w:color w:val="auto"/>
              </w:rPr>
            </w:pPr>
            <w:r w:rsidRPr="00BC78FF">
              <w:rPr>
                <w:color w:val="auto"/>
              </w:rPr>
              <w:t>для гаражей:</w:t>
            </w:r>
          </w:p>
          <w:p w:rsidR="00DE6A75" w:rsidRPr="00BC78FF" w:rsidRDefault="00DE6A75" w:rsidP="00517776">
            <w:pPr>
              <w:pStyle w:val="2"/>
              <w:numPr>
                <w:ilvl w:val="0"/>
                <w:numId w:val="9"/>
              </w:numPr>
              <w:ind w:left="1775"/>
              <w:rPr>
                <w:color w:val="auto"/>
              </w:rPr>
            </w:pPr>
            <w:r w:rsidRPr="00BC78FF">
              <w:rPr>
                <w:color w:val="auto"/>
              </w:rPr>
              <w:t>одноэтажных………………………..30</w:t>
            </w:r>
          </w:p>
          <w:p w:rsidR="00DE6A75" w:rsidRPr="00BC78FF" w:rsidRDefault="00DE6A75" w:rsidP="00517776">
            <w:pPr>
              <w:pStyle w:val="2"/>
              <w:numPr>
                <w:ilvl w:val="0"/>
                <w:numId w:val="9"/>
              </w:numPr>
              <w:ind w:left="1775"/>
              <w:rPr>
                <w:color w:val="auto"/>
              </w:rPr>
            </w:pPr>
            <w:r w:rsidRPr="00BC78FF">
              <w:rPr>
                <w:color w:val="auto"/>
              </w:rPr>
              <w:t>двухэтажных……………………….20</w:t>
            </w:r>
          </w:p>
          <w:p w:rsidR="00DE6A75" w:rsidRPr="00BC78FF" w:rsidRDefault="00DE6A75" w:rsidP="00517776">
            <w:pPr>
              <w:pStyle w:val="2"/>
              <w:numPr>
                <w:ilvl w:val="0"/>
                <w:numId w:val="9"/>
              </w:numPr>
              <w:ind w:left="1775"/>
              <w:rPr>
                <w:color w:val="auto"/>
              </w:rPr>
            </w:pPr>
            <w:r w:rsidRPr="00BC78FF">
              <w:rPr>
                <w:color w:val="auto"/>
              </w:rPr>
              <w:t>трехэтажных………………………….14</w:t>
            </w:r>
          </w:p>
          <w:p w:rsidR="00DE6A75" w:rsidRPr="00BC78FF" w:rsidRDefault="00DE6A75" w:rsidP="00517776">
            <w:pPr>
              <w:pStyle w:val="2"/>
              <w:numPr>
                <w:ilvl w:val="0"/>
                <w:numId w:val="9"/>
              </w:numPr>
              <w:ind w:left="1775"/>
              <w:rPr>
                <w:color w:val="auto"/>
              </w:rPr>
            </w:pPr>
            <w:r w:rsidRPr="00BC78FF">
              <w:rPr>
                <w:color w:val="auto"/>
              </w:rPr>
              <w:t>четырехэтажных……………………12</w:t>
            </w:r>
          </w:p>
          <w:p w:rsidR="00DE6A75" w:rsidRPr="00BC78FF" w:rsidRDefault="00DE6A75" w:rsidP="00517776">
            <w:pPr>
              <w:pStyle w:val="2"/>
              <w:numPr>
                <w:ilvl w:val="0"/>
                <w:numId w:val="9"/>
              </w:numPr>
              <w:ind w:left="1775"/>
              <w:rPr>
                <w:color w:val="auto"/>
              </w:rPr>
            </w:pPr>
            <w:r w:rsidRPr="00BC78FF">
              <w:rPr>
                <w:color w:val="auto"/>
              </w:rPr>
              <w:t>пятиэтажных………………………..10</w:t>
            </w:r>
          </w:p>
          <w:p w:rsidR="00DE6A75" w:rsidRPr="00BC78FF" w:rsidRDefault="00DE6A75" w:rsidP="00517776">
            <w:pPr>
              <w:pStyle w:val="2"/>
              <w:numPr>
                <w:ilvl w:val="0"/>
                <w:numId w:val="9"/>
              </w:numPr>
              <w:ind w:left="1775"/>
              <w:rPr>
                <w:color w:val="auto"/>
              </w:rPr>
            </w:pPr>
            <w:r w:rsidRPr="00BC78FF">
              <w:rPr>
                <w:color w:val="auto"/>
              </w:rPr>
              <w:t>наземных стоянок………………….25</w:t>
            </w:r>
          </w:p>
          <w:p w:rsidR="00DE6A75" w:rsidRPr="00BC78FF" w:rsidRDefault="00DE6A75" w:rsidP="00517776">
            <w:pPr>
              <w:pStyle w:val="1"/>
              <w:numPr>
                <w:ilvl w:val="0"/>
                <w:numId w:val="9"/>
              </w:numPr>
              <w:rPr>
                <w:color w:val="auto"/>
              </w:rPr>
            </w:pPr>
            <w:r w:rsidRPr="00BC78FF">
              <w:rPr>
                <w:color w:val="auto"/>
              </w:rPr>
              <w:t xml:space="preserve">максимальные размеры </w:t>
            </w:r>
            <w:r w:rsidRPr="00BC78FF">
              <w:rPr>
                <w:b/>
                <w:color w:val="auto"/>
              </w:rPr>
              <w:t>– 0,5 га.</w:t>
            </w:r>
          </w:p>
          <w:p w:rsidR="00DE6A75" w:rsidRPr="00BC78FF" w:rsidRDefault="00DE6A75" w:rsidP="00517776">
            <w:pPr>
              <w:pStyle w:val="1230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BC78FF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BC78FF">
              <w:rPr>
                <w:rFonts w:eastAsiaTheme="minorHAnsi"/>
                <w:color w:val="auto"/>
              </w:rPr>
              <w:t xml:space="preserve">– </w:t>
            </w:r>
            <w:r w:rsidRPr="00BC78FF">
              <w:rPr>
                <w:rFonts w:eastAsiaTheme="minorHAnsi"/>
                <w:b/>
                <w:color w:val="auto"/>
              </w:rPr>
              <w:t>3 м</w:t>
            </w:r>
            <w:r w:rsidRPr="00BC78FF">
              <w:rPr>
                <w:rFonts w:eastAsiaTheme="minorHAnsi"/>
                <w:color w:val="auto"/>
              </w:rPr>
              <w:t>;</w:t>
            </w:r>
          </w:p>
          <w:p w:rsidR="00DE6A75" w:rsidRPr="00BC78FF" w:rsidRDefault="00DE6A75" w:rsidP="00517776">
            <w:pPr>
              <w:pStyle w:val="1"/>
              <w:numPr>
                <w:ilvl w:val="0"/>
                <w:numId w:val="9"/>
              </w:numPr>
              <w:rPr>
                <w:color w:val="auto"/>
              </w:rPr>
            </w:pPr>
            <w:r w:rsidRPr="00BC78FF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BC78FF">
              <w:rPr>
                <w:b/>
                <w:color w:val="auto"/>
              </w:rPr>
              <w:t>5 м</w:t>
            </w:r>
            <w:r w:rsidRPr="00BC78FF">
              <w:rPr>
                <w:color w:val="auto"/>
              </w:rPr>
              <w:t>;</w:t>
            </w:r>
          </w:p>
          <w:p w:rsidR="00DE6A75" w:rsidRPr="00BC78FF" w:rsidRDefault="00DE6A75" w:rsidP="00517776">
            <w:pPr>
              <w:pStyle w:val="1"/>
              <w:numPr>
                <w:ilvl w:val="0"/>
                <w:numId w:val="9"/>
              </w:numPr>
              <w:rPr>
                <w:rFonts w:eastAsiaTheme="majorEastAsia"/>
                <w:color w:val="auto"/>
              </w:rPr>
            </w:pPr>
            <w:r w:rsidRPr="00BC78FF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BC78FF">
              <w:rPr>
                <w:color w:val="auto"/>
              </w:rPr>
              <w:t>допускается размещение здания по красной линии улиц и проездов</w:t>
            </w:r>
            <w:r w:rsidRPr="00BC78FF">
              <w:rPr>
                <w:rFonts w:eastAsiaTheme="minorEastAsia"/>
                <w:color w:val="auto"/>
              </w:rPr>
              <w:t>;</w:t>
            </w:r>
          </w:p>
          <w:p w:rsidR="00DE6A75" w:rsidRPr="00BC78FF" w:rsidRDefault="00DE6A75" w:rsidP="00517776">
            <w:pPr>
              <w:pStyle w:val="1"/>
              <w:numPr>
                <w:ilvl w:val="0"/>
                <w:numId w:val="9"/>
              </w:numPr>
              <w:rPr>
                <w:rFonts w:eastAsiaTheme="minorEastAsia"/>
                <w:color w:val="auto"/>
              </w:rPr>
            </w:pPr>
            <w:r w:rsidRPr="00BC78FF">
              <w:rPr>
                <w:rFonts w:eastAsiaTheme="minorEastAsia"/>
                <w:color w:val="auto"/>
              </w:rPr>
              <w:t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</w:t>
            </w:r>
            <w:r w:rsidRPr="00BC78FF">
              <w:rPr>
                <w:rFonts w:eastAsiaTheme="minorEastAsia"/>
                <w:color w:val="auto"/>
              </w:rPr>
              <w:lastRenderedPageBreak/>
              <w:t>садов и лечебных учреждений стационарного типа, размещаемых на селитебных территориях, следует принимать, не менее:</w:t>
            </w:r>
          </w:p>
          <w:tbl>
            <w:tblPr>
              <w:tblW w:w="591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63"/>
              <w:gridCol w:w="717"/>
              <w:gridCol w:w="454"/>
              <w:gridCol w:w="893"/>
              <w:gridCol w:w="893"/>
              <w:gridCol w:w="894"/>
            </w:tblGrid>
            <w:tr w:rsidR="00DE6A75" w:rsidRPr="00BC78FF" w:rsidTr="00115ACF">
              <w:trPr>
                <w:trHeight w:val="53"/>
              </w:trPr>
              <w:tc>
                <w:tcPr>
                  <w:tcW w:w="206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Здания, до которых определяется расстояние</w:t>
                  </w:r>
                </w:p>
              </w:tc>
              <w:tc>
                <w:tcPr>
                  <w:tcW w:w="3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 xml:space="preserve">Расстояние, </w:t>
                  </w:r>
                  <w:proofErr w:type="gramStart"/>
                  <w:r w:rsidRPr="00BC78FF">
                    <w:rPr>
                      <w:sz w:val="22"/>
                      <w:szCs w:val="22"/>
                      <w:lang w:eastAsia="en-US"/>
                    </w:rPr>
                    <w:t>м</w:t>
                  </w:r>
                  <w:proofErr w:type="gramEnd"/>
                </w:p>
              </w:tc>
            </w:tr>
            <w:tr w:rsidR="00DE6A75" w:rsidRPr="00BC78FF" w:rsidTr="00115ACF">
              <w:trPr>
                <w:trHeight w:val="12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6A75" w:rsidRPr="00BC78FF" w:rsidRDefault="00DE6A75" w:rsidP="00517776">
                  <w:pPr>
                    <w:rPr>
                      <w:spacing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10 и менее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11-50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51-100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101-300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свыше 300</w:t>
                  </w:r>
                </w:p>
              </w:tc>
            </w:tr>
            <w:tr w:rsidR="00DE6A75" w:rsidRPr="00BC78FF" w:rsidTr="00115ACF">
              <w:trPr>
                <w:trHeight w:val="142"/>
              </w:trPr>
              <w:tc>
                <w:tcPr>
                  <w:tcW w:w="2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Фасады жилых домов и торцы с окнами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</w:tr>
            <w:tr w:rsidR="00DE6A75" w:rsidRPr="00BC78FF" w:rsidTr="00115ACF">
              <w:trPr>
                <w:trHeight w:val="207"/>
              </w:trPr>
              <w:tc>
                <w:tcPr>
                  <w:tcW w:w="2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Торцы жилых домов без окон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</w:tr>
            <w:tr w:rsidR="00DE6A75" w:rsidRPr="00BC78FF" w:rsidTr="00115ACF">
              <w:trPr>
                <w:trHeight w:val="222"/>
              </w:trPr>
              <w:tc>
                <w:tcPr>
                  <w:tcW w:w="2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Общественные здания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</w:tr>
            <w:tr w:rsidR="00DE6A75" w:rsidRPr="00BC78FF" w:rsidTr="00115ACF">
              <w:trPr>
                <w:trHeight w:val="861"/>
              </w:trPr>
              <w:tc>
                <w:tcPr>
                  <w:tcW w:w="2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BC78FF">
                    <w:rPr>
                      <w:sz w:val="22"/>
                      <w:szCs w:val="22"/>
                      <w:lang w:eastAsia="en-US"/>
                    </w:rPr>
                    <w:t>Террито</w:t>
                  </w:r>
                  <w:proofErr w:type="spellEnd"/>
                </w:p>
                <w:p w:rsidR="00DE6A75" w:rsidRPr="00BC78FF" w:rsidRDefault="00DE6A75" w:rsidP="00517776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BC78FF">
                    <w:rPr>
                      <w:sz w:val="22"/>
                      <w:szCs w:val="22"/>
                      <w:lang w:eastAsia="en-US"/>
                    </w:rPr>
                    <w:t>ии</w:t>
                  </w:r>
                  <w:proofErr w:type="spellEnd"/>
                  <w:r w:rsidRPr="00BC78FF">
                    <w:rPr>
                      <w:sz w:val="22"/>
                      <w:szCs w:val="22"/>
                      <w:lang w:eastAsia="en-US"/>
                    </w:rPr>
                    <w:t xml:space="preserve"> школ, детских учреждений, учреждений начального и среднего профессионального образования, площадок отдыха, игр и спорта, детских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</w:tr>
            <w:tr w:rsidR="00DE6A75" w:rsidRPr="00BC78FF" w:rsidTr="00115ACF">
              <w:trPr>
                <w:trHeight w:val="128"/>
              </w:trPr>
              <w:tc>
                <w:tcPr>
                  <w:tcW w:w="2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tabs>
                      <w:tab w:val="left" w:pos="0"/>
                    </w:tabs>
                    <w:spacing w:line="256" w:lineRule="auto"/>
                    <w:jc w:val="left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по расчету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по расчету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E6A75" w:rsidRPr="00BC78FF" w:rsidRDefault="00DE6A75" w:rsidP="00517776">
                  <w:pPr>
                    <w:pStyle w:val="af4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r w:rsidRPr="00BC78FF">
                    <w:rPr>
                      <w:sz w:val="22"/>
                      <w:szCs w:val="22"/>
                      <w:lang w:eastAsia="en-US"/>
                    </w:rPr>
                    <w:t>по расчету</w:t>
                  </w:r>
                </w:p>
              </w:tc>
            </w:tr>
          </w:tbl>
          <w:p w:rsidR="00DE6A75" w:rsidRPr="00BC78FF" w:rsidRDefault="00DE6A75" w:rsidP="00517776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BC78FF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BC78FF">
              <w:rPr>
                <w:b/>
                <w:color w:val="auto"/>
              </w:rPr>
              <w:t>6</w:t>
            </w:r>
            <w:r w:rsidRPr="00BC78FF">
              <w:rPr>
                <w:color w:val="auto"/>
              </w:rPr>
              <w:t>.</w:t>
            </w:r>
          </w:p>
          <w:p w:rsidR="00DE6A75" w:rsidRPr="00BC78FF" w:rsidRDefault="00DE6A75" w:rsidP="00517776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BC78FF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BC78FF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BC78FF">
              <w:rPr>
                <w:color w:val="auto"/>
              </w:rPr>
              <w:t xml:space="preserve"> – </w:t>
            </w:r>
            <w:r w:rsidRPr="00BC78FF">
              <w:rPr>
                <w:b/>
                <w:color w:val="auto"/>
              </w:rPr>
              <w:t>25 м.</w:t>
            </w:r>
          </w:p>
          <w:p w:rsidR="00DE6A75" w:rsidRPr="00BC78FF" w:rsidRDefault="00DE6A75" w:rsidP="00517776">
            <w:pPr>
              <w:pStyle w:val="123"/>
              <w:numPr>
                <w:ilvl w:val="0"/>
                <w:numId w:val="0"/>
              </w:numPr>
              <w:ind w:left="360"/>
              <w:rPr>
                <w:b/>
                <w:color w:val="000000"/>
              </w:rPr>
            </w:pPr>
            <w:r w:rsidRPr="00BC78FF">
              <w:t>Максимальный процент застройки в границах земельного участка</w:t>
            </w:r>
            <w:r w:rsidRPr="00BC78FF">
              <w:rPr>
                <w:bCs/>
              </w:rPr>
              <w:t xml:space="preserve"> – </w:t>
            </w:r>
            <w:r w:rsidRPr="00BC78FF">
              <w:rPr>
                <w:b/>
              </w:rPr>
              <w:t>70 %.</w:t>
            </w:r>
          </w:p>
        </w:tc>
      </w:tr>
    </w:tbl>
    <w:p w:rsidR="001B2DDA" w:rsidRDefault="001B2DDA" w:rsidP="0099200C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</w:p>
    <w:p w:rsidR="00E828D5" w:rsidRPr="00E828D5" w:rsidRDefault="00E828D5" w:rsidP="00BC50A8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14EFE">
        <w:rPr>
          <w:sz w:val="26"/>
          <w:szCs w:val="26"/>
        </w:rPr>
        <w:t>Дополнить раздел «</w:t>
      </w:r>
      <w:r w:rsidR="006F2758" w:rsidRPr="006F2758">
        <w:rPr>
          <w:sz w:val="26"/>
          <w:szCs w:val="26"/>
        </w:rPr>
        <w:t>Условно разрешённые виды разрешённого использования</w:t>
      </w:r>
      <w:r w:rsidRPr="00E14EFE">
        <w:rPr>
          <w:sz w:val="26"/>
          <w:szCs w:val="26"/>
        </w:rPr>
        <w:t xml:space="preserve">» </w:t>
      </w:r>
      <w:r w:rsidRPr="00E14EFE">
        <w:rPr>
          <w:color w:val="000000"/>
          <w:sz w:val="26"/>
          <w:szCs w:val="26"/>
        </w:rPr>
        <w:t>таблицы «</w:t>
      </w:r>
      <w:r w:rsidR="002435C0">
        <w:rPr>
          <w:color w:val="000000"/>
          <w:sz w:val="26"/>
          <w:szCs w:val="26"/>
        </w:rPr>
        <w:t>Р-3</w:t>
      </w:r>
      <w:r w:rsidRPr="00E14EFE">
        <w:rPr>
          <w:color w:val="000000"/>
          <w:sz w:val="26"/>
          <w:szCs w:val="26"/>
        </w:rPr>
        <w:t xml:space="preserve">. Зона </w:t>
      </w:r>
      <w:r w:rsidR="006F2758" w:rsidRPr="00D73B22">
        <w:rPr>
          <w:sz w:val="26"/>
          <w:szCs w:val="26"/>
        </w:rPr>
        <w:t>размещения объектов туристического обслуживания</w:t>
      </w:r>
      <w:r w:rsidRPr="00E14EFE">
        <w:rPr>
          <w:color w:val="000000"/>
          <w:sz w:val="26"/>
          <w:szCs w:val="26"/>
        </w:rPr>
        <w:t xml:space="preserve">» ст. 38 «Градостроительные регламенты территориальных зон. </w:t>
      </w:r>
      <w:r w:rsidR="006F2758" w:rsidRPr="006F2758">
        <w:rPr>
          <w:color w:val="000000"/>
          <w:sz w:val="26"/>
          <w:szCs w:val="26"/>
        </w:rPr>
        <w:t>Рекреационные зоны</w:t>
      </w:r>
      <w:r w:rsidRPr="00E14EFE">
        <w:rPr>
          <w:color w:val="000000"/>
          <w:sz w:val="26"/>
          <w:szCs w:val="26"/>
        </w:rPr>
        <w:t xml:space="preserve">» части III. «Градостроительные регламенты» пунктом </w:t>
      </w:r>
      <w:r w:rsidR="00B953AE">
        <w:rPr>
          <w:color w:val="000000"/>
          <w:sz w:val="26"/>
          <w:szCs w:val="26"/>
        </w:rPr>
        <w:t>4</w:t>
      </w:r>
      <w:r w:rsidRPr="00E14EFE">
        <w:rPr>
          <w:color w:val="000000"/>
          <w:sz w:val="26"/>
          <w:szCs w:val="26"/>
        </w:rPr>
        <w:t xml:space="preserve"> следующего содержания:</w:t>
      </w:r>
    </w:p>
    <w:p w:rsidR="00E828D5" w:rsidRPr="00E14EFE" w:rsidRDefault="00E828D5" w:rsidP="00E828D5">
      <w:pPr>
        <w:tabs>
          <w:tab w:val="left" w:pos="0"/>
        </w:tabs>
        <w:ind w:left="709"/>
        <w:jc w:val="both"/>
        <w:rPr>
          <w:sz w:val="26"/>
          <w:szCs w:val="26"/>
        </w:rPr>
      </w:pPr>
    </w:p>
    <w:tbl>
      <w:tblPr>
        <w:tblW w:w="4612" w:type="pct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127"/>
        <w:gridCol w:w="726"/>
        <w:gridCol w:w="5475"/>
      </w:tblGrid>
      <w:tr w:rsidR="00E828D5" w:rsidRPr="001A15FD" w:rsidTr="0005451A">
        <w:trPr>
          <w:trHeight w:val="4145"/>
        </w:trPr>
        <w:tc>
          <w:tcPr>
            <w:tcW w:w="283" w:type="pct"/>
            <w:shd w:val="clear" w:color="auto" w:fill="auto"/>
          </w:tcPr>
          <w:p w:rsidR="00E828D5" w:rsidRPr="00BC78FF" w:rsidRDefault="006F2758" w:rsidP="0005451A">
            <w:pPr>
              <w:pStyle w:val="af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205" w:type="pct"/>
            <w:shd w:val="clear" w:color="auto" w:fill="auto"/>
          </w:tcPr>
          <w:p w:rsidR="00E828D5" w:rsidRPr="00BC78FF" w:rsidRDefault="006F2758" w:rsidP="0005451A">
            <w:pPr>
              <w:pStyle w:val="af0"/>
              <w:jc w:val="left"/>
              <w:rPr>
                <w:color w:val="000000" w:themeColor="text1"/>
              </w:rPr>
            </w:pPr>
            <w:r w:rsidRPr="006F2758">
              <w:t>Гостиничное обслуживание</w:t>
            </w:r>
          </w:p>
        </w:tc>
        <w:tc>
          <w:tcPr>
            <w:tcW w:w="411" w:type="pct"/>
            <w:shd w:val="clear" w:color="auto" w:fill="auto"/>
          </w:tcPr>
          <w:p w:rsidR="00E828D5" w:rsidRPr="00BC78FF" w:rsidRDefault="006F2758" w:rsidP="0005451A">
            <w:pPr>
              <w:pStyle w:val="af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4.7</w:t>
            </w:r>
          </w:p>
        </w:tc>
        <w:tc>
          <w:tcPr>
            <w:tcW w:w="3101" w:type="pct"/>
            <w:shd w:val="clear" w:color="auto" w:fill="auto"/>
          </w:tcPr>
          <w:p w:rsidR="006F2758" w:rsidRPr="003F16E2" w:rsidRDefault="006F2758" w:rsidP="006F2758">
            <w:pPr>
              <w:pStyle w:val="1230"/>
              <w:numPr>
                <w:ilvl w:val="0"/>
                <w:numId w:val="18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6F2758" w:rsidRPr="003F16E2" w:rsidRDefault="006F2758" w:rsidP="006F2758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50 м</w:t>
            </w:r>
            <w:proofErr w:type="gramStart"/>
            <w:r w:rsidRPr="003F16E2">
              <w:rPr>
                <w:b/>
                <w:color w:val="auto"/>
                <w:vertAlign w:val="superscript"/>
              </w:rPr>
              <w:t>2</w:t>
            </w:r>
            <w:proofErr w:type="gramEnd"/>
            <w:r w:rsidRPr="003F16E2">
              <w:rPr>
                <w:b/>
                <w:color w:val="auto"/>
              </w:rPr>
              <w:t xml:space="preserve"> на 1 место</w:t>
            </w:r>
            <w:r w:rsidRPr="003F16E2">
              <w:rPr>
                <w:color w:val="auto"/>
              </w:rPr>
              <w:t>;</w:t>
            </w:r>
          </w:p>
          <w:p w:rsidR="006F2758" w:rsidRPr="003F16E2" w:rsidRDefault="006F2758" w:rsidP="006F2758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</w:t>
            </w:r>
            <w:r w:rsidRPr="003F16E2">
              <w:rPr>
                <w:color w:val="auto"/>
              </w:rPr>
              <w:t>,</w:t>
            </w:r>
            <w:r w:rsidRPr="003F16E2">
              <w:rPr>
                <w:b/>
                <w:color w:val="auto"/>
              </w:rPr>
              <w:t>5 га</w:t>
            </w:r>
            <w:r w:rsidRPr="003F16E2">
              <w:rPr>
                <w:color w:val="auto"/>
              </w:rPr>
              <w:t>.</w:t>
            </w:r>
          </w:p>
          <w:p w:rsidR="006F2758" w:rsidRPr="003F16E2" w:rsidRDefault="006F2758" w:rsidP="006F2758">
            <w:pPr>
              <w:pStyle w:val="1230"/>
              <w:numPr>
                <w:ilvl w:val="0"/>
                <w:numId w:val="18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6F2758" w:rsidRPr="003F16E2" w:rsidRDefault="006F2758" w:rsidP="006F2758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6F2758" w:rsidRPr="003F16E2" w:rsidRDefault="006F2758" w:rsidP="006F2758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6F2758" w:rsidRPr="003F16E2" w:rsidRDefault="006F2758" w:rsidP="006F2758">
            <w:pPr>
              <w:pStyle w:val="123"/>
              <w:numPr>
                <w:ilvl w:val="0"/>
                <w:numId w:val="18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6F2758" w:rsidRPr="003F16E2" w:rsidRDefault="006F2758" w:rsidP="006F2758">
            <w:pPr>
              <w:pStyle w:val="123"/>
              <w:numPr>
                <w:ilvl w:val="0"/>
                <w:numId w:val="18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10 м.</w:t>
            </w:r>
          </w:p>
          <w:p w:rsidR="00E828D5" w:rsidRPr="00BC78FF" w:rsidRDefault="006F2758" w:rsidP="006F2758">
            <w:pPr>
              <w:pStyle w:val="123"/>
              <w:rPr>
                <w:b/>
                <w:color w:val="000000" w:themeColor="text1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</w:tbl>
    <w:p w:rsidR="00337FC3" w:rsidRDefault="00337FC3" w:rsidP="0099200C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</w:p>
    <w:p w:rsidR="00337FC3" w:rsidRPr="00855BEB" w:rsidRDefault="00337FC3" w:rsidP="00337FC3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55BEB">
        <w:rPr>
          <w:sz w:val="26"/>
          <w:szCs w:val="26"/>
        </w:rPr>
        <w:t>Изменить порядковый номер «</w:t>
      </w:r>
      <w:r w:rsidR="00855BEB" w:rsidRPr="00855BEB">
        <w:rPr>
          <w:sz w:val="26"/>
          <w:szCs w:val="26"/>
        </w:rPr>
        <w:t>51</w:t>
      </w:r>
      <w:r w:rsidRPr="00855BEB">
        <w:rPr>
          <w:sz w:val="26"/>
          <w:szCs w:val="26"/>
        </w:rPr>
        <w:t>» вида разрешенного использования «</w:t>
      </w:r>
      <w:r w:rsidR="00855BEB" w:rsidRPr="00855BEB">
        <w:t>Общественное питание</w:t>
      </w:r>
      <w:r w:rsidRPr="00855BEB">
        <w:rPr>
          <w:sz w:val="26"/>
          <w:szCs w:val="26"/>
        </w:rPr>
        <w:t>» в разделе «</w:t>
      </w:r>
      <w:r w:rsidR="00855BEB" w:rsidRPr="00855BEB">
        <w:rPr>
          <w:sz w:val="26"/>
          <w:szCs w:val="26"/>
        </w:rPr>
        <w:t>Условно разрешённые виды разрешённого использования</w:t>
      </w:r>
      <w:r w:rsidRPr="00855BEB">
        <w:rPr>
          <w:sz w:val="26"/>
          <w:szCs w:val="26"/>
        </w:rPr>
        <w:t>» таблицы «</w:t>
      </w:r>
      <w:r w:rsidR="00855BEB" w:rsidRPr="00855BEB">
        <w:rPr>
          <w:sz w:val="26"/>
          <w:szCs w:val="26"/>
        </w:rPr>
        <w:t>Р-3. Зона размещения объектов туристического обслуживания</w:t>
      </w:r>
      <w:r w:rsidRPr="00855BEB">
        <w:rPr>
          <w:sz w:val="26"/>
          <w:szCs w:val="26"/>
        </w:rPr>
        <w:t xml:space="preserve">» статьи 38. «Градостроительные регламенты территориальных зон. </w:t>
      </w:r>
      <w:r w:rsidR="00855BEB" w:rsidRPr="00855BEB">
        <w:rPr>
          <w:sz w:val="26"/>
          <w:szCs w:val="26"/>
        </w:rPr>
        <w:t>Рекреационные зоны</w:t>
      </w:r>
      <w:r w:rsidRPr="00855BEB">
        <w:rPr>
          <w:sz w:val="26"/>
          <w:szCs w:val="26"/>
        </w:rPr>
        <w:t>» части III. «Градостроительные регламенты» на порядковый номер «</w:t>
      </w:r>
      <w:r w:rsidR="00855BEB" w:rsidRPr="00855BEB">
        <w:rPr>
          <w:sz w:val="26"/>
          <w:szCs w:val="26"/>
        </w:rPr>
        <w:t>2</w:t>
      </w:r>
      <w:r w:rsidRPr="00855BEB">
        <w:rPr>
          <w:sz w:val="26"/>
          <w:szCs w:val="26"/>
        </w:rPr>
        <w:t>».</w:t>
      </w:r>
    </w:p>
    <w:p w:rsidR="00855BEB" w:rsidRPr="00855BEB" w:rsidRDefault="00855BEB" w:rsidP="00855BEB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55BEB">
        <w:rPr>
          <w:sz w:val="26"/>
          <w:szCs w:val="26"/>
        </w:rPr>
        <w:t>Изменить порядковый номер «52» вида разрешенного использования «</w:t>
      </w:r>
      <w:r w:rsidRPr="00855BEB">
        <w:t>Для индивидуального жилищного строительства</w:t>
      </w:r>
      <w:r w:rsidRPr="00855BEB">
        <w:rPr>
          <w:sz w:val="26"/>
          <w:szCs w:val="26"/>
        </w:rPr>
        <w:t>» в разделе «Условно разрешённые виды разрешённого использования» таблицы «Р-3. Зона размещения объектов туристического обслуживания» статьи 38. «Градостроительные регламенты территориальных зон. Рекреационные зоны» части III. «Градостроительные регламенты» на порядковый номер «3».</w:t>
      </w:r>
    </w:p>
    <w:p w:rsidR="00E828D5" w:rsidRPr="00ED241A" w:rsidRDefault="00ED241A" w:rsidP="004733C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ED241A">
        <w:rPr>
          <w:sz w:val="28"/>
          <w:szCs w:val="28"/>
        </w:rPr>
        <w:t>Изменить границы территориальной зоны размещения объектов энергоснабжения и связи (И-3) в территориальную зону размещения производственных объектов V класса опасности (П-5) в границах территории площадью 3000 кв</w:t>
      </w:r>
      <w:proofErr w:type="gramStart"/>
      <w:r w:rsidRPr="00ED241A">
        <w:rPr>
          <w:sz w:val="28"/>
          <w:szCs w:val="28"/>
        </w:rPr>
        <w:t>.м</w:t>
      </w:r>
      <w:proofErr w:type="gramEnd"/>
      <w:r w:rsidRPr="00ED241A">
        <w:rPr>
          <w:sz w:val="28"/>
          <w:szCs w:val="28"/>
        </w:rPr>
        <w:t xml:space="preserve">, расположенной по адресу: Республика Крым, </w:t>
      </w:r>
      <w:proofErr w:type="gramStart"/>
      <w:r w:rsidRPr="00ED241A">
        <w:rPr>
          <w:sz w:val="28"/>
          <w:szCs w:val="28"/>
        </w:rPr>
        <w:t>г</w:t>
      </w:r>
      <w:proofErr w:type="gramEnd"/>
      <w:r w:rsidRPr="00ED241A">
        <w:rPr>
          <w:sz w:val="28"/>
          <w:szCs w:val="28"/>
        </w:rPr>
        <w:t>. Керчь, в районе ул. Ч</w:t>
      </w:r>
      <w:r w:rsidR="007042B1">
        <w:rPr>
          <w:sz w:val="28"/>
          <w:szCs w:val="28"/>
        </w:rPr>
        <w:t>ка</w:t>
      </w:r>
      <w:r w:rsidRPr="00ED241A">
        <w:rPr>
          <w:sz w:val="28"/>
          <w:szCs w:val="28"/>
        </w:rPr>
        <w:t xml:space="preserve">лова (приложение </w:t>
      </w:r>
      <w:r w:rsidR="007042B1">
        <w:rPr>
          <w:sz w:val="28"/>
          <w:szCs w:val="28"/>
        </w:rPr>
        <w:t>1</w:t>
      </w:r>
      <w:r w:rsidRPr="00ED241A">
        <w:rPr>
          <w:sz w:val="28"/>
          <w:szCs w:val="28"/>
        </w:rPr>
        <w:t>)</w:t>
      </w:r>
      <w:r w:rsidR="00F33A77">
        <w:rPr>
          <w:sz w:val="28"/>
          <w:szCs w:val="28"/>
        </w:rPr>
        <w:t>.</w:t>
      </w:r>
    </w:p>
    <w:p w:rsidR="00F33A77" w:rsidRPr="00ED241A" w:rsidRDefault="00F33A77" w:rsidP="004733C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ED241A">
        <w:rPr>
          <w:sz w:val="28"/>
          <w:szCs w:val="28"/>
        </w:rPr>
        <w:t xml:space="preserve">Изменить границы </w:t>
      </w:r>
      <w:r w:rsidRPr="00F33A77">
        <w:rPr>
          <w:sz w:val="28"/>
          <w:szCs w:val="28"/>
        </w:rPr>
        <w:t>территориальной зоны застройки м</w:t>
      </w:r>
      <w:r>
        <w:rPr>
          <w:sz w:val="28"/>
          <w:szCs w:val="28"/>
        </w:rPr>
        <w:t>алоэтажными жилыми домами (Ж-2)</w:t>
      </w:r>
      <w:r w:rsidRPr="00ED241A">
        <w:rPr>
          <w:sz w:val="28"/>
          <w:szCs w:val="28"/>
        </w:rPr>
        <w:t xml:space="preserve"> в территориальную зону </w:t>
      </w:r>
      <w:r w:rsidRPr="00F33A77">
        <w:rPr>
          <w:sz w:val="28"/>
          <w:szCs w:val="28"/>
        </w:rPr>
        <w:t>размещения объектов туристического обслуживания (Р-3) в границах территории площадью 10054 кв</w:t>
      </w:r>
      <w:proofErr w:type="gramStart"/>
      <w:r w:rsidRPr="00F33A77">
        <w:rPr>
          <w:sz w:val="28"/>
          <w:szCs w:val="28"/>
        </w:rPr>
        <w:t>.м</w:t>
      </w:r>
      <w:proofErr w:type="gramEnd"/>
      <w:r w:rsidRPr="00F33A77">
        <w:rPr>
          <w:sz w:val="28"/>
          <w:szCs w:val="28"/>
        </w:rPr>
        <w:t xml:space="preserve">, расположенной по адресу: Республика Крым, </w:t>
      </w:r>
      <w:proofErr w:type="gramStart"/>
      <w:r w:rsidRPr="00F33A77">
        <w:rPr>
          <w:sz w:val="28"/>
          <w:szCs w:val="28"/>
        </w:rPr>
        <w:t>г</w:t>
      </w:r>
      <w:proofErr w:type="gramEnd"/>
      <w:r w:rsidRPr="00F33A77">
        <w:rPr>
          <w:sz w:val="28"/>
          <w:szCs w:val="28"/>
        </w:rPr>
        <w:t>. Керчь, ул. Старая Дача, 1</w:t>
      </w:r>
      <w:r w:rsidRPr="00ED241A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</w:t>
      </w:r>
      <w:r w:rsidRPr="00ED241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9200C" w:rsidRPr="00855BEB" w:rsidRDefault="00707FC2" w:rsidP="0099200C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855BEB">
        <w:rPr>
          <w:color w:val="000000"/>
          <w:sz w:val="26"/>
          <w:szCs w:val="26"/>
        </w:rPr>
        <w:t>2</w:t>
      </w:r>
      <w:r w:rsidR="0099200C" w:rsidRPr="00855BEB">
        <w:rPr>
          <w:color w:val="000000"/>
          <w:sz w:val="26"/>
          <w:szCs w:val="26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855BEB" w:rsidRDefault="0099200C" w:rsidP="0099200C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855BEB">
        <w:rPr>
          <w:color w:val="000000"/>
          <w:sz w:val="26"/>
          <w:szCs w:val="26"/>
        </w:rPr>
        <w:lastRenderedPageBreak/>
        <w:tab/>
      </w:r>
      <w:r w:rsidR="00707FC2" w:rsidRPr="00855BEB">
        <w:rPr>
          <w:color w:val="000000"/>
          <w:sz w:val="26"/>
          <w:szCs w:val="26"/>
        </w:rPr>
        <w:t>3</w:t>
      </w:r>
      <w:r w:rsidRPr="00855BEB">
        <w:rPr>
          <w:color w:val="000000"/>
          <w:sz w:val="26"/>
          <w:szCs w:val="26"/>
        </w:rPr>
        <w:t xml:space="preserve">. Управлению по организационной работе и взаимодействию со средствами массовой информации (Корзун) </w:t>
      </w:r>
      <w:proofErr w:type="gramStart"/>
      <w:r w:rsidRPr="00855BEB">
        <w:rPr>
          <w:color w:val="000000"/>
          <w:sz w:val="26"/>
          <w:szCs w:val="26"/>
        </w:rPr>
        <w:t>разместить</w:t>
      </w:r>
      <w:proofErr w:type="gramEnd"/>
      <w:r w:rsidRPr="00855BEB">
        <w:rPr>
          <w:color w:val="000000"/>
          <w:sz w:val="26"/>
          <w:szCs w:val="26"/>
        </w:rPr>
        <w:t xml:space="preserve"> настоящее решение на официальном сайте Керченского городского совета.</w:t>
      </w:r>
    </w:p>
    <w:p w:rsidR="00707FC2" w:rsidRPr="00855BEB" w:rsidRDefault="00707FC2" w:rsidP="00707FC2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855BEB">
        <w:rPr>
          <w:color w:val="000000"/>
          <w:sz w:val="26"/>
          <w:szCs w:val="26"/>
        </w:rPr>
        <w:t>4. Настоящее решение вступает в силу со дня официального опубликования.</w:t>
      </w:r>
    </w:p>
    <w:p w:rsidR="0079169C" w:rsidRPr="00E14EFE" w:rsidRDefault="00EF7E0A" w:rsidP="0079169C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855BEB">
        <w:rPr>
          <w:color w:val="000000"/>
          <w:sz w:val="26"/>
          <w:szCs w:val="26"/>
        </w:rPr>
        <w:tab/>
        <w:t xml:space="preserve">5. </w:t>
      </w:r>
      <w:proofErr w:type="gramStart"/>
      <w:r w:rsidR="0079169C" w:rsidRPr="00855BEB">
        <w:rPr>
          <w:color w:val="000000"/>
          <w:sz w:val="26"/>
          <w:szCs w:val="26"/>
        </w:rPr>
        <w:t>Контроль за</w:t>
      </w:r>
      <w:proofErr w:type="gramEnd"/>
      <w:r w:rsidR="0079169C" w:rsidRPr="00855BEB">
        <w:rPr>
          <w:color w:val="000000"/>
          <w:sz w:val="26"/>
          <w:szCs w:val="26"/>
        </w:rPr>
        <w:t xml:space="preserve"> исполнением решения </w:t>
      </w:r>
      <w:r w:rsidR="00CE3C18" w:rsidRPr="00855BEB">
        <w:rPr>
          <w:color w:val="000000"/>
          <w:sz w:val="26"/>
          <w:szCs w:val="26"/>
        </w:rPr>
        <w:t>«</w:t>
      </w:r>
      <w:r w:rsidR="00CE3C18" w:rsidRPr="00855BEB">
        <w:rPr>
          <w:iCs/>
          <w:color w:val="000000"/>
          <w:sz w:val="26"/>
          <w:szCs w:val="26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855BEB">
        <w:rPr>
          <w:color w:val="000000"/>
          <w:sz w:val="26"/>
          <w:szCs w:val="26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99200C" w:rsidRPr="00E14EFE" w:rsidRDefault="0099200C" w:rsidP="00C32C1B">
      <w:pPr>
        <w:ind w:right="-143"/>
        <w:rPr>
          <w:b/>
          <w:color w:val="000000"/>
          <w:sz w:val="26"/>
          <w:szCs w:val="26"/>
        </w:rPr>
      </w:pPr>
    </w:p>
    <w:p w:rsidR="001558F3" w:rsidRPr="00E14EFE" w:rsidRDefault="001558F3" w:rsidP="00C32C1B">
      <w:pPr>
        <w:ind w:right="-143"/>
        <w:rPr>
          <w:b/>
          <w:color w:val="000000"/>
          <w:sz w:val="26"/>
          <w:szCs w:val="26"/>
        </w:rPr>
      </w:pPr>
    </w:p>
    <w:p w:rsidR="001558F3" w:rsidRPr="00E14EFE" w:rsidRDefault="001558F3" w:rsidP="00C32C1B">
      <w:pPr>
        <w:ind w:right="-143"/>
        <w:rPr>
          <w:b/>
          <w:color w:val="000000"/>
          <w:sz w:val="26"/>
          <w:szCs w:val="26"/>
        </w:rPr>
      </w:pPr>
    </w:p>
    <w:p w:rsidR="009F6229" w:rsidRPr="00E14EFE" w:rsidRDefault="00C32C1B" w:rsidP="00EC4FC4">
      <w:pPr>
        <w:ind w:right="-143"/>
        <w:rPr>
          <w:color w:val="000000"/>
          <w:sz w:val="26"/>
          <w:szCs w:val="26"/>
        </w:rPr>
      </w:pPr>
      <w:r w:rsidRPr="00E14EFE">
        <w:rPr>
          <w:b/>
          <w:color w:val="000000"/>
          <w:sz w:val="26"/>
          <w:szCs w:val="26"/>
        </w:rPr>
        <w:t>Председатель городского совета</w:t>
      </w:r>
      <w:r w:rsidRPr="00E14EFE">
        <w:rPr>
          <w:b/>
          <w:color w:val="000000"/>
          <w:sz w:val="26"/>
          <w:szCs w:val="26"/>
        </w:rPr>
        <w:tab/>
        <w:t xml:space="preserve">              </w:t>
      </w:r>
      <w:r w:rsidR="009D7FF5" w:rsidRPr="00E14EFE">
        <w:rPr>
          <w:b/>
          <w:color w:val="000000"/>
          <w:sz w:val="26"/>
          <w:szCs w:val="26"/>
        </w:rPr>
        <w:t xml:space="preserve">                      </w:t>
      </w:r>
      <w:r w:rsidR="00E14EFE">
        <w:rPr>
          <w:b/>
          <w:color w:val="000000"/>
          <w:sz w:val="26"/>
          <w:szCs w:val="26"/>
        </w:rPr>
        <w:t xml:space="preserve">       </w:t>
      </w:r>
      <w:r w:rsidR="009D7FF5" w:rsidRPr="00E14EFE">
        <w:rPr>
          <w:b/>
          <w:color w:val="000000"/>
          <w:sz w:val="26"/>
          <w:szCs w:val="26"/>
        </w:rPr>
        <w:t xml:space="preserve">   О. СОЛОДИЛОВА</w:t>
      </w:r>
    </w:p>
    <w:sectPr w:rsidR="009F6229" w:rsidRPr="00E14EFE" w:rsidSect="00E828D5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27" w:rsidRDefault="001F4927" w:rsidP="005C73E4">
      <w:r>
        <w:separator/>
      </w:r>
    </w:p>
  </w:endnote>
  <w:endnote w:type="continuationSeparator" w:id="0">
    <w:p w:rsidR="001F4927" w:rsidRDefault="001F4927" w:rsidP="005C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27" w:rsidRDefault="001F4927" w:rsidP="005C73E4">
      <w:r>
        <w:separator/>
      </w:r>
    </w:p>
  </w:footnote>
  <w:footnote w:type="continuationSeparator" w:id="0">
    <w:p w:rsidR="001F4927" w:rsidRDefault="001F4927" w:rsidP="005C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E5B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1">
    <w:nsid w:val="10FF49F1"/>
    <w:multiLevelType w:val="multilevel"/>
    <w:tmpl w:val="C8503ACA"/>
    <w:lvl w:ilvl="0">
      <w:start w:val="1"/>
      <w:numFmt w:val="none"/>
      <w:pStyle w:val="2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7C231B4"/>
    <w:multiLevelType w:val="hybridMultilevel"/>
    <w:tmpl w:val="9B28F516"/>
    <w:lvl w:ilvl="0" w:tplc="D3724AD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69054C"/>
    <w:multiLevelType w:val="multilevel"/>
    <w:tmpl w:val="352C344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">
    <w:nsid w:val="33492F7E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9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7A4EC8"/>
    <w:multiLevelType w:val="hybridMultilevel"/>
    <w:tmpl w:val="E066289C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795174D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2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0257"/>
    <w:rsid w:val="00002BE7"/>
    <w:rsid w:val="000110E2"/>
    <w:rsid w:val="00012B99"/>
    <w:rsid w:val="000179ED"/>
    <w:rsid w:val="0002193C"/>
    <w:rsid w:val="00025F84"/>
    <w:rsid w:val="000270E4"/>
    <w:rsid w:val="00030A3D"/>
    <w:rsid w:val="00031CFA"/>
    <w:rsid w:val="00032D2A"/>
    <w:rsid w:val="00041EDC"/>
    <w:rsid w:val="00042BA4"/>
    <w:rsid w:val="000446AE"/>
    <w:rsid w:val="00046B90"/>
    <w:rsid w:val="00047CF6"/>
    <w:rsid w:val="0005040A"/>
    <w:rsid w:val="000515FC"/>
    <w:rsid w:val="00060076"/>
    <w:rsid w:val="00064074"/>
    <w:rsid w:val="00065A7E"/>
    <w:rsid w:val="00067D6D"/>
    <w:rsid w:val="00067FEF"/>
    <w:rsid w:val="000701EC"/>
    <w:rsid w:val="000710F0"/>
    <w:rsid w:val="00071A04"/>
    <w:rsid w:val="00071ABD"/>
    <w:rsid w:val="00082286"/>
    <w:rsid w:val="00095DCF"/>
    <w:rsid w:val="000A2F2B"/>
    <w:rsid w:val="000A63E8"/>
    <w:rsid w:val="000B2EC9"/>
    <w:rsid w:val="000B3043"/>
    <w:rsid w:val="000B58AB"/>
    <w:rsid w:val="000B6C3A"/>
    <w:rsid w:val="000C21D9"/>
    <w:rsid w:val="000C22DB"/>
    <w:rsid w:val="000C7247"/>
    <w:rsid w:val="000D57A7"/>
    <w:rsid w:val="000D5BBC"/>
    <w:rsid w:val="000E1379"/>
    <w:rsid w:val="000E25B7"/>
    <w:rsid w:val="000E4D51"/>
    <w:rsid w:val="000E7A5B"/>
    <w:rsid w:val="000F2C84"/>
    <w:rsid w:val="000F3DA8"/>
    <w:rsid w:val="000F73AD"/>
    <w:rsid w:val="001002AB"/>
    <w:rsid w:val="00101EAE"/>
    <w:rsid w:val="00104557"/>
    <w:rsid w:val="00104B79"/>
    <w:rsid w:val="0010598A"/>
    <w:rsid w:val="00106B01"/>
    <w:rsid w:val="00115ACF"/>
    <w:rsid w:val="00115C7E"/>
    <w:rsid w:val="00124603"/>
    <w:rsid w:val="001251DC"/>
    <w:rsid w:val="001252C7"/>
    <w:rsid w:val="0012609D"/>
    <w:rsid w:val="00132C81"/>
    <w:rsid w:val="00133027"/>
    <w:rsid w:val="0013443D"/>
    <w:rsid w:val="00141603"/>
    <w:rsid w:val="00144DC5"/>
    <w:rsid w:val="00146A31"/>
    <w:rsid w:val="001508DC"/>
    <w:rsid w:val="001558F3"/>
    <w:rsid w:val="00156031"/>
    <w:rsid w:val="00160E8E"/>
    <w:rsid w:val="0016344D"/>
    <w:rsid w:val="00163D80"/>
    <w:rsid w:val="001651E8"/>
    <w:rsid w:val="00166926"/>
    <w:rsid w:val="00167B01"/>
    <w:rsid w:val="00170769"/>
    <w:rsid w:val="0017090F"/>
    <w:rsid w:val="00177F50"/>
    <w:rsid w:val="0018396D"/>
    <w:rsid w:val="00183D35"/>
    <w:rsid w:val="00191AC8"/>
    <w:rsid w:val="00196494"/>
    <w:rsid w:val="001A0B86"/>
    <w:rsid w:val="001A1227"/>
    <w:rsid w:val="001A15FD"/>
    <w:rsid w:val="001A2D49"/>
    <w:rsid w:val="001A2DD1"/>
    <w:rsid w:val="001A2FB4"/>
    <w:rsid w:val="001B2DDA"/>
    <w:rsid w:val="001B6ED7"/>
    <w:rsid w:val="001C1686"/>
    <w:rsid w:val="001E43C0"/>
    <w:rsid w:val="001F2339"/>
    <w:rsid w:val="001F4927"/>
    <w:rsid w:val="001F4ACE"/>
    <w:rsid w:val="001F4D56"/>
    <w:rsid w:val="001F5FC5"/>
    <w:rsid w:val="001F6139"/>
    <w:rsid w:val="001F71C0"/>
    <w:rsid w:val="00200557"/>
    <w:rsid w:val="00203C78"/>
    <w:rsid w:val="00215624"/>
    <w:rsid w:val="00223E3D"/>
    <w:rsid w:val="00241C1B"/>
    <w:rsid w:val="002435C0"/>
    <w:rsid w:val="002460D5"/>
    <w:rsid w:val="00252B63"/>
    <w:rsid w:val="00253217"/>
    <w:rsid w:val="00254ABD"/>
    <w:rsid w:val="00255D94"/>
    <w:rsid w:val="0025728F"/>
    <w:rsid w:val="0026100B"/>
    <w:rsid w:val="00267F96"/>
    <w:rsid w:val="00271E0A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B387E"/>
    <w:rsid w:val="002C0C55"/>
    <w:rsid w:val="002C1D69"/>
    <w:rsid w:val="002C2BB6"/>
    <w:rsid w:val="002C5476"/>
    <w:rsid w:val="002D3315"/>
    <w:rsid w:val="002D3D97"/>
    <w:rsid w:val="002D54B0"/>
    <w:rsid w:val="002E0836"/>
    <w:rsid w:val="002F4601"/>
    <w:rsid w:val="00301CCF"/>
    <w:rsid w:val="00303ED6"/>
    <w:rsid w:val="0030411C"/>
    <w:rsid w:val="0030414D"/>
    <w:rsid w:val="00312873"/>
    <w:rsid w:val="0031527C"/>
    <w:rsid w:val="00315FAF"/>
    <w:rsid w:val="00330BB2"/>
    <w:rsid w:val="00330FA1"/>
    <w:rsid w:val="003332D9"/>
    <w:rsid w:val="00334C6D"/>
    <w:rsid w:val="00337C22"/>
    <w:rsid w:val="00337FC3"/>
    <w:rsid w:val="00341700"/>
    <w:rsid w:val="0034249F"/>
    <w:rsid w:val="003464B2"/>
    <w:rsid w:val="00350454"/>
    <w:rsid w:val="0035140F"/>
    <w:rsid w:val="0035282D"/>
    <w:rsid w:val="00357A97"/>
    <w:rsid w:val="003728A5"/>
    <w:rsid w:val="0037689F"/>
    <w:rsid w:val="00377798"/>
    <w:rsid w:val="003847A9"/>
    <w:rsid w:val="00384A44"/>
    <w:rsid w:val="003918A7"/>
    <w:rsid w:val="003969C9"/>
    <w:rsid w:val="0039742F"/>
    <w:rsid w:val="003B0C02"/>
    <w:rsid w:val="003B47C7"/>
    <w:rsid w:val="003B7205"/>
    <w:rsid w:val="003C29F0"/>
    <w:rsid w:val="003C3101"/>
    <w:rsid w:val="003C578D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FFB"/>
    <w:rsid w:val="00413F13"/>
    <w:rsid w:val="004143B4"/>
    <w:rsid w:val="004164B2"/>
    <w:rsid w:val="004212BB"/>
    <w:rsid w:val="0042665D"/>
    <w:rsid w:val="00427489"/>
    <w:rsid w:val="00430F1A"/>
    <w:rsid w:val="00433613"/>
    <w:rsid w:val="00433E7A"/>
    <w:rsid w:val="0043467B"/>
    <w:rsid w:val="00436B66"/>
    <w:rsid w:val="00451822"/>
    <w:rsid w:val="0045280B"/>
    <w:rsid w:val="00457A3E"/>
    <w:rsid w:val="004621F8"/>
    <w:rsid w:val="00466605"/>
    <w:rsid w:val="004733C2"/>
    <w:rsid w:val="00476D87"/>
    <w:rsid w:val="00481A10"/>
    <w:rsid w:val="00485BAC"/>
    <w:rsid w:val="00495A23"/>
    <w:rsid w:val="004968AA"/>
    <w:rsid w:val="00496FE6"/>
    <w:rsid w:val="00497AA7"/>
    <w:rsid w:val="00497AC9"/>
    <w:rsid w:val="004A4E62"/>
    <w:rsid w:val="004A63F7"/>
    <w:rsid w:val="004A7B64"/>
    <w:rsid w:val="004C121F"/>
    <w:rsid w:val="004C23AC"/>
    <w:rsid w:val="004C2517"/>
    <w:rsid w:val="004C66EA"/>
    <w:rsid w:val="004E330E"/>
    <w:rsid w:val="004E3A8A"/>
    <w:rsid w:val="004E5503"/>
    <w:rsid w:val="004F0F8F"/>
    <w:rsid w:val="004F3500"/>
    <w:rsid w:val="005003E0"/>
    <w:rsid w:val="00502EAF"/>
    <w:rsid w:val="005113AB"/>
    <w:rsid w:val="00511EF8"/>
    <w:rsid w:val="00513D74"/>
    <w:rsid w:val="00513FD6"/>
    <w:rsid w:val="0051669B"/>
    <w:rsid w:val="0051708C"/>
    <w:rsid w:val="005177DC"/>
    <w:rsid w:val="00517854"/>
    <w:rsid w:val="00520D4D"/>
    <w:rsid w:val="00535856"/>
    <w:rsid w:val="00537A12"/>
    <w:rsid w:val="00537D9C"/>
    <w:rsid w:val="005413AB"/>
    <w:rsid w:val="00541433"/>
    <w:rsid w:val="00550EED"/>
    <w:rsid w:val="00551641"/>
    <w:rsid w:val="00551D26"/>
    <w:rsid w:val="005569B0"/>
    <w:rsid w:val="00564C56"/>
    <w:rsid w:val="00571095"/>
    <w:rsid w:val="005754C2"/>
    <w:rsid w:val="005817D5"/>
    <w:rsid w:val="00583869"/>
    <w:rsid w:val="00587CB5"/>
    <w:rsid w:val="005937F0"/>
    <w:rsid w:val="00596BA0"/>
    <w:rsid w:val="005A215E"/>
    <w:rsid w:val="005A2547"/>
    <w:rsid w:val="005A751A"/>
    <w:rsid w:val="005A7800"/>
    <w:rsid w:val="005C088D"/>
    <w:rsid w:val="005C3FA0"/>
    <w:rsid w:val="005C73E4"/>
    <w:rsid w:val="005D33D7"/>
    <w:rsid w:val="005D7A67"/>
    <w:rsid w:val="005E0BD9"/>
    <w:rsid w:val="005E579C"/>
    <w:rsid w:val="005F09A9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6E9"/>
    <w:rsid w:val="00626DF7"/>
    <w:rsid w:val="006349E7"/>
    <w:rsid w:val="00644EC8"/>
    <w:rsid w:val="00645F7C"/>
    <w:rsid w:val="00650441"/>
    <w:rsid w:val="0065598E"/>
    <w:rsid w:val="00661DD4"/>
    <w:rsid w:val="006625BE"/>
    <w:rsid w:val="00662A89"/>
    <w:rsid w:val="00664246"/>
    <w:rsid w:val="00665BF2"/>
    <w:rsid w:val="006667B4"/>
    <w:rsid w:val="00682C8B"/>
    <w:rsid w:val="0069192C"/>
    <w:rsid w:val="00691F6B"/>
    <w:rsid w:val="00695280"/>
    <w:rsid w:val="006954FA"/>
    <w:rsid w:val="00695937"/>
    <w:rsid w:val="00696A36"/>
    <w:rsid w:val="00697D62"/>
    <w:rsid w:val="006A24D9"/>
    <w:rsid w:val="006A47CA"/>
    <w:rsid w:val="006B3496"/>
    <w:rsid w:val="006B65AB"/>
    <w:rsid w:val="006B7704"/>
    <w:rsid w:val="006C3B1F"/>
    <w:rsid w:val="006D1691"/>
    <w:rsid w:val="006D6DE7"/>
    <w:rsid w:val="006E05AA"/>
    <w:rsid w:val="006E071E"/>
    <w:rsid w:val="006E4DBE"/>
    <w:rsid w:val="006E691F"/>
    <w:rsid w:val="006E6FE9"/>
    <w:rsid w:val="006F1405"/>
    <w:rsid w:val="006F2758"/>
    <w:rsid w:val="006F35F3"/>
    <w:rsid w:val="007042B1"/>
    <w:rsid w:val="00704896"/>
    <w:rsid w:val="00705F9E"/>
    <w:rsid w:val="00707FC2"/>
    <w:rsid w:val="00710BF9"/>
    <w:rsid w:val="00711B85"/>
    <w:rsid w:val="00712507"/>
    <w:rsid w:val="0073403E"/>
    <w:rsid w:val="007350F1"/>
    <w:rsid w:val="00737625"/>
    <w:rsid w:val="00743355"/>
    <w:rsid w:val="007447B0"/>
    <w:rsid w:val="007458FC"/>
    <w:rsid w:val="0074666C"/>
    <w:rsid w:val="00756A13"/>
    <w:rsid w:val="00756F38"/>
    <w:rsid w:val="0075715D"/>
    <w:rsid w:val="00763792"/>
    <w:rsid w:val="00765969"/>
    <w:rsid w:val="00765F76"/>
    <w:rsid w:val="00771E73"/>
    <w:rsid w:val="0077229E"/>
    <w:rsid w:val="007764C0"/>
    <w:rsid w:val="00776E5B"/>
    <w:rsid w:val="007868B2"/>
    <w:rsid w:val="007872D9"/>
    <w:rsid w:val="0079169C"/>
    <w:rsid w:val="007920B4"/>
    <w:rsid w:val="00792E58"/>
    <w:rsid w:val="00795D83"/>
    <w:rsid w:val="007A6D6D"/>
    <w:rsid w:val="007B7D21"/>
    <w:rsid w:val="007C44BB"/>
    <w:rsid w:val="007C7368"/>
    <w:rsid w:val="007E1205"/>
    <w:rsid w:val="007E18C8"/>
    <w:rsid w:val="007E1A6D"/>
    <w:rsid w:val="007E67B4"/>
    <w:rsid w:val="007F08DB"/>
    <w:rsid w:val="007F08E9"/>
    <w:rsid w:val="007F453E"/>
    <w:rsid w:val="007F5E17"/>
    <w:rsid w:val="008025F5"/>
    <w:rsid w:val="00804CB9"/>
    <w:rsid w:val="0080545B"/>
    <w:rsid w:val="00814AA2"/>
    <w:rsid w:val="00816786"/>
    <w:rsid w:val="0081759B"/>
    <w:rsid w:val="00822DDC"/>
    <w:rsid w:val="00823420"/>
    <w:rsid w:val="00823DFC"/>
    <w:rsid w:val="0083532B"/>
    <w:rsid w:val="00835B14"/>
    <w:rsid w:val="00835D75"/>
    <w:rsid w:val="00843491"/>
    <w:rsid w:val="00847E0E"/>
    <w:rsid w:val="00852721"/>
    <w:rsid w:val="00855BEB"/>
    <w:rsid w:val="0085675B"/>
    <w:rsid w:val="00856EC9"/>
    <w:rsid w:val="00860A88"/>
    <w:rsid w:val="00870680"/>
    <w:rsid w:val="00870D6C"/>
    <w:rsid w:val="00875B9A"/>
    <w:rsid w:val="00880338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B3D95"/>
    <w:rsid w:val="008B4C9B"/>
    <w:rsid w:val="008B4F5A"/>
    <w:rsid w:val="008C05C0"/>
    <w:rsid w:val="008C5476"/>
    <w:rsid w:val="008D1074"/>
    <w:rsid w:val="008D1ACA"/>
    <w:rsid w:val="008E47E6"/>
    <w:rsid w:val="008E59DD"/>
    <w:rsid w:val="008E6BC5"/>
    <w:rsid w:val="008E785F"/>
    <w:rsid w:val="008F28AF"/>
    <w:rsid w:val="008F36DD"/>
    <w:rsid w:val="008F410D"/>
    <w:rsid w:val="008F499F"/>
    <w:rsid w:val="008F79C7"/>
    <w:rsid w:val="008F7B6C"/>
    <w:rsid w:val="009032F4"/>
    <w:rsid w:val="0090788F"/>
    <w:rsid w:val="00933D4A"/>
    <w:rsid w:val="009365F2"/>
    <w:rsid w:val="00936EFA"/>
    <w:rsid w:val="00943DBA"/>
    <w:rsid w:val="00946523"/>
    <w:rsid w:val="0095340F"/>
    <w:rsid w:val="00954F68"/>
    <w:rsid w:val="00956162"/>
    <w:rsid w:val="00961BF9"/>
    <w:rsid w:val="00961FC1"/>
    <w:rsid w:val="00967B61"/>
    <w:rsid w:val="00973098"/>
    <w:rsid w:val="00990E95"/>
    <w:rsid w:val="0099200C"/>
    <w:rsid w:val="009A1283"/>
    <w:rsid w:val="009A5552"/>
    <w:rsid w:val="009A56D7"/>
    <w:rsid w:val="009A66C6"/>
    <w:rsid w:val="009A7076"/>
    <w:rsid w:val="009A7340"/>
    <w:rsid w:val="009B7F27"/>
    <w:rsid w:val="009C1068"/>
    <w:rsid w:val="009C14EC"/>
    <w:rsid w:val="009C165D"/>
    <w:rsid w:val="009C386F"/>
    <w:rsid w:val="009C5CE5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A02CD5"/>
    <w:rsid w:val="00A02D99"/>
    <w:rsid w:val="00A03D45"/>
    <w:rsid w:val="00A10027"/>
    <w:rsid w:val="00A131ED"/>
    <w:rsid w:val="00A14B1C"/>
    <w:rsid w:val="00A169AB"/>
    <w:rsid w:val="00A20FA1"/>
    <w:rsid w:val="00A21896"/>
    <w:rsid w:val="00A23A7D"/>
    <w:rsid w:val="00A252C7"/>
    <w:rsid w:val="00A50E73"/>
    <w:rsid w:val="00A51542"/>
    <w:rsid w:val="00A53CB6"/>
    <w:rsid w:val="00A61042"/>
    <w:rsid w:val="00A639F7"/>
    <w:rsid w:val="00A65B95"/>
    <w:rsid w:val="00A74ECB"/>
    <w:rsid w:val="00A7548C"/>
    <w:rsid w:val="00A771F0"/>
    <w:rsid w:val="00A93C3C"/>
    <w:rsid w:val="00A95A7D"/>
    <w:rsid w:val="00AC3849"/>
    <w:rsid w:val="00AD26A7"/>
    <w:rsid w:val="00AD43A3"/>
    <w:rsid w:val="00AD59D5"/>
    <w:rsid w:val="00AD6703"/>
    <w:rsid w:val="00AE0111"/>
    <w:rsid w:val="00AE1353"/>
    <w:rsid w:val="00AE6088"/>
    <w:rsid w:val="00AE7C83"/>
    <w:rsid w:val="00AF158D"/>
    <w:rsid w:val="00AF1AB9"/>
    <w:rsid w:val="00B05D73"/>
    <w:rsid w:val="00B12AC9"/>
    <w:rsid w:val="00B1773F"/>
    <w:rsid w:val="00B20CE0"/>
    <w:rsid w:val="00B21257"/>
    <w:rsid w:val="00B21427"/>
    <w:rsid w:val="00B2641D"/>
    <w:rsid w:val="00B26B9B"/>
    <w:rsid w:val="00B31AB3"/>
    <w:rsid w:val="00B33210"/>
    <w:rsid w:val="00B363F3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24CA"/>
    <w:rsid w:val="00B7375A"/>
    <w:rsid w:val="00B7505B"/>
    <w:rsid w:val="00B7528C"/>
    <w:rsid w:val="00B8242B"/>
    <w:rsid w:val="00B953AE"/>
    <w:rsid w:val="00B97C0A"/>
    <w:rsid w:val="00BA351B"/>
    <w:rsid w:val="00BA48CC"/>
    <w:rsid w:val="00BB0474"/>
    <w:rsid w:val="00BB20C4"/>
    <w:rsid w:val="00BB3F94"/>
    <w:rsid w:val="00BB427F"/>
    <w:rsid w:val="00BC50A8"/>
    <w:rsid w:val="00BC78FF"/>
    <w:rsid w:val="00BD346F"/>
    <w:rsid w:val="00BD6B33"/>
    <w:rsid w:val="00BD7A36"/>
    <w:rsid w:val="00BE1B4F"/>
    <w:rsid w:val="00BE497F"/>
    <w:rsid w:val="00BE7E77"/>
    <w:rsid w:val="00BF3943"/>
    <w:rsid w:val="00BF7CEC"/>
    <w:rsid w:val="00C060A1"/>
    <w:rsid w:val="00C121B4"/>
    <w:rsid w:val="00C177FB"/>
    <w:rsid w:val="00C20881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522E0"/>
    <w:rsid w:val="00C52C60"/>
    <w:rsid w:val="00C579A2"/>
    <w:rsid w:val="00C6170E"/>
    <w:rsid w:val="00C62DF9"/>
    <w:rsid w:val="00C6532B"/>
    <w:rsid w:val="00C73FED"/>
    <w:rsid w:val="00C76540"/>
    <w:rsid w:val="00C77918"/>
    <w:rsid w:val="00C82509"/>
    <w:rsid w:val="00C82DF5"/>
    <w:rsid w:val="00C8364C"/>
    <w:rsid w:val="00C854DF"/>
    <w:rsid w:val="00C93A8F"/>
    <w:rsid w:val="00C93D68"/>
    <w:rsid w:val="00CA0129"/>
    <w:rsid w:val="00CA4A05"/>
    <w:rsid w:val="00CB38C3"/>
    <w:rsid w:val="00CB555A"/>
    <w:rsid w:val="00CC0B2B"/>
    <w:rsid w:val="00CC413A"/>
    <w:rsid w:val="00CD2E1F"/>
    <w:rsid w:val="00CD642F"/>
    <w:rsid w:val="00CD716D"/>
    <w:rsid w:val="00CE3C18"/>
    <w:rsid w:val="00CE6C3C"/>
    <w:rsid w:val="00CF0CD4"/>
    <w:rsid w:val="00CF10E1"/>
    <w:rsid w:val="00CF2292"/>
    <w:rsid w:val="00CF411B"/>
    <w:rsid w:val="00D01615"/>
    <w:rsid w:val="00D07DE5"/>
    <w:rsid w:val="00D128AC"/>
    <w:rsid w:val="00D12B39"/>
    <w:rsid w:val="00D14279"/>
    <w:rsid w:val="00D1771D"/>
    <w:rsid w:val="00D2426D"/>
    <w:rsid w:val="00D2435A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28D0"/>
    <w:rsid w:val="00D440C8"/>
    <w:rsid w:val="00D45F06"/>
    <w:rsid w:val="00D45FC2"/>
    <w:rsid w:val="00D5384B"/>
    <w:rsid w:val="00D6206D"/>
    <w:rsid w:val="00D626FF"/>
    <w:rsid w:val="00D65BF5"/>
    <w:rsid w:val="00D664B4"/>
    <w:rsid w:val="00D669F4"/>
    <w:rsid w:val="00D66F13"/>
    <w:rsid w:val="00D71DD5"/>
    <w:rsid w:val="00D809B3"/>
    <w:rsid w:val="00D853A6"/>
    <w:rsid w:val="00D86267"/>
    <w:rsid w:val="00D92858"/>
    <w:rsid w:val="00D97B4B"/>
    <w:rsid w:val="00DA282B"/>
    <w:rsid w:val="00DA29E6"/>
    <w:rsid w:val="00DA4823"/>
    <w:rsid w:val="00DA5BF3"/>
    <w:rsid w:val="00DB2389"/>
    <w:rsid w:val="00DB31E6"/>
    <w:rsid w:val="00DB40BE"/>
    <w:rsid w:val="00DB4854"/>
    <w:rsid w:val="00DB54C6"/>
    <w:rsid w:val="00DB61E2"/>
    <w:rsid w:val="00DB738E"/>
    <w:rsid w:val="00DC5343"/>
    <w:rsid w:val="00DD069E"/>
    <w:rsid w:val="00DD08BB"/>
    <w:rsid w:val="00DD26EC"/>
    <w:rsid w:val="00DD5563"/>
    <w:rsid w:val="00DD6923"/>
    <w:rsid w:val="00DD7BB5"/>
    <w:rsid w:val="00DD7DB7"/>
    <w:rsid w:val="00DE3D39"/>
    <w:rsid w:val="00DE6346"/>
    <w:rsid w:val="00DE6A75"/>
    <w:rsid w:val="00DF351B"/>
    <w:rsid w:val="00E03903"/>
    <w:rsid w:val="00E04353"/>
    <w:rsid w:val="00E04C6A"/>
    <w:rsid w:val="00E078B3"/>
    <w:rsid w:val="00E079DA"/>
    <w:rsid w:val="00E116A7"/>
    <w:rsid w:val="00E14EFE"/>
    <w:rsid w:val="00E1585F"/>
    <w:rsid w:val="00E16932"/>
    <w:rsid w:val="00E17C71"/>
    <w:rsid w:val="00E22AF2"/>
    <w:rsid w:val="00E258D6"/>
    <w:rsid w:val="00E302B3"/>
    <w:rsid w:val="00E31E2F"/>
    <w:rsid w:val="00E33FF9"/>
    <w:rsid w:val="00E3550A"/>
    <w:rsid w:val="00E36E66"/>
    <w:rsid w:val="00E42C91"/>
    <w:rsid w:val="00E430FD"/>
    <w:rsid w:val="00E462E1"/>
    <w:rsid w:val="00E52271"/>
    <w:rsid w:val="00E52F5F"/>
    <w:rsid w:val="00E5375D"/>
    <w:rsid w:val="00E6144F"/>
    <w:rsid w:val="00E6539D"/>
    <w:rsid w:val="00E7645F"/>
    <w:rsid w:val="00E80F75"/>
    <w:rsid w:val="00E8139D"/>
    <w:rsid w:val="00E828D5"/>
    <w:rsid w:val="00E8408D"/>
    <w:rsid w:val="00E93F51"/>
    <w:rsid w:val="00E94D6E"/>
    <w:rsid w:val="00EA6C7C"/>
    <w:rsid w:val="00EA755C"/>
    <w:rsid w:val="00EB19EB"/>
    <w:rsid w:val="00EB3BE3"/>
    <w:rsid w:val="00EB4229"/>
    <w:rsid w:val="00EB43A0"/>
    <w:rsid w:val="00EC4FC4"/>
    <w:rsid w:val="00EC59EC"/>
    <w:rsid w:val="00EC7971"/>
    <w:rsid w:val="00ED0955"/>
    <w:rsid w:val="00ED0FEF"/>
    <w:rsid w:val="00ED17D9"/>
    <w:rsid w:val="00ED1A77"/>
    <w:rsid w:val="00ED241A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23455"/>
    <w:rsid w:val="00F317DD"/>
    <w:rsid w:val="00F31C45"/>
    <w:rsid w:val="00F32B60"/>
    <w:rsid w:val="00F33A77"/>
    <w:rsid w:val="00F34A66"/>
    <w:rsid w:val="00F358DB"/>
    <w:rsid w:val="00F3647C"/>
    <w:rsid w:val="00F51650"/>
    <w:rsid w:val="00F5332E"/>
    <w:rsid w:val="00F53B51"/>
    <w:rsid w:val="00F544BC"/>
    <w:rsid w:val="00F56EC7"/>
    <w:rsid w:val="00F755DF"/>
    <w:rsid w:val="00F84719"/>
    <w:rsid w:val="00F87C4A"/>
    <w:rsid w:val="00F91D33"/>
    <w:rsid w:val="00F95844"/>
    <w:rsid w:val="00F9599C"/>
    <w:rsid w:val="00F96B70"/>
    <w:rsid w:val="00FB067D"/>
    <w:rsid w:val="00FC0E8A"/>
    <w:rsid w:val="00FC0F65"/>
    <w:rsid w:val="00FD19F1"/>
    <w:rsid w:val="00FD3E4E"/>
    <w:rsid w:val="00FD4BE8"/>
    <w:rsid w:val="00FD4F42"/>
    <w:rsid w:val="00FD69D1"/>
    <w:rsid w:val="00FE33F5"/>
    <w:rsid w:val="00FE3430"/>
    <w:rsid w:val="00FE5D35"/>
    <w:rsid w:val="00FF17ED"/>
    <w:rsid w:val="00FF1DC8"/>
    <w:rsid w:val="00FF5975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2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1">
    <w:name w:val="Заголовок 2 Знак"/>
    <w:link w:val="20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3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4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7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6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8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  <w:style w:type="paragraph" w:customStyle="1" w:styleId="2">
    <w:name w:val="Табличный_список_черточки_2_порядок"/>
    <w:basedOn w:val="1"/>
    <w:qFormat/>
    <w:rsid w:val="00B21427"/>
    <w:pPr>
      <w:numPr>
        <w:numId w:val="1"/>
      </w:numPr>
      <w:tabs>
        <w:tab w:val="decimal" w:pos="284"/>
        <w:tab w:val="decimal" w:pos="567"/>
        <w:tab w:val="left" w:pos="1134"/>
      </w:tabs>
      <w:ind w:left="1775"/>
    </w:pPr>
  </w:style>
  <w:style w:type="paragraph" w:customStyle="1" w:styleId="af4">
    <w:name w:val="Таблица в таблице"/>
    <w:basedOn w:val="a1"/>
    <w:qFormat/>
    <w:rsid w:val="00B21427"/>
    <w:pPr>
      <w:suppressAutoHyphens w:val="0"/>
      <w:jc w:val="center"/>
    </w:pPr>
    <w:rPr>
      <w:color w:val="auto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E3D7-CFDF-4E72-B6BE-8BAE2246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124</cp:revision>
  <cp:lastPrinted>2022-06-01T06:02:00Z</cp:lastPrinted>
  <dcterms:created xsi:type="dcterms:W3CDTF">2021-06-28T10:18:00Z</dcterms:created>
  <dcterms:modified xsi:type="dcterms:W3CDTF">2022-08-16T07:22:00Z</dcterms:modified>
  <dc:language>ru-RU</dc:language>
</cp:coreProperties>
</file>