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5D3923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___ »_______ 2022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E1382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E138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E138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4D5D11">
        <w:rPr>
          <w:rFonts w:ascii="Times New Roman" w:hAnsi="Times New Roman" w:cs="Times New Roman"/>
          <w:i/>
          <w:sz w:val="28"/>
          <w:szCs w:val="28"/>
        </w:rPr>
        <w:t>с кадастровым номером</w:t>
      </w:r>
      <w:r w:rsidR="003D7C8C">
        <w:rPr>
          <w:rFonts w:ascii="Times New Roman" w:hAnsi="Times New Roman" w:cs="Times New Roman"/>
          <w:i/>
          <w:sz w:val="28"/>
          <w:szCs w:val="28"/>
        </w:rPr>
        <w:t xml:space="preserve"> 90:19:0101</w:t>
      </w:r>
      <w:r w:rsidR="00E1382A">
        <w:rPr>
          <w:rFonts w:ascii="Times New Roman" w:hAnsi="Times New Roman" w:cs="Times New Roman"/>
          <w:i/>
          <w:sz w:val="28"/>
          <w:szCs w:val="28"/>
        </w:rPr>
        <w:t>1</w:t>
      </w:r>
      <w:r w:rsidR="003D7C8C">
        <w:rPr>
          <w:rFonts w:ascii="Times New Roman" w:hAnsi="Times New Roman" w:cs="Times New Roman"/>
          <w:i/>
          <w:sz w:val="28"/>
          <w:szCs w:val="28"/>
        </w:rPr>
        <w:t>6</w:t>
      </w:r>
      <w:r w:rsidR="00E1382A">
        <w:rPr>
          <w:rFonts w:ascii="Times New Roman" w:hAnsi="Times New Roman" w:cs="Times New Roman"/>
          <w:i/>
          <w:sz w:val="28"/>
          <w:szCs w:val="28"/>
        </w:rPr>
        <w:t>:</w:t>
      </w:r>
      <w:r w:rsidR="00213860">
        <w:rPr>
          <w:rFonts w:ascii="Times New Roman" w:hAnsi="Times New Roman" w:cs="Times New Roman"/>
          <w:i/>
          <w:sz w:val="28"/>
          <w:szCs w:val="28"/>
        </w:rPr>
        <w:t>6710</w:t>
      </w:r>
      <w:r w:rsidR="00E1382A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</w:t>
      </w:r>
      <w:r w:rsidR="00213860" w:rsidRPr="00213860">
        <w:rPr>
          <w:rFonts w:ascii="Times New Roman" w:hAnsi="Times New Roman" w:cs="Times New Roman"/>
          <w:i/>
          <w:sz w:val="28"/>
          <w:szCs w:val="28"/>
        </w:rPr>
        <w:t xml:space="preserve">Республика </w:t>
      </w:r>
      <w:proofErr w:type="gramStart"/>
      <w:r w:rsidR="00213860" w:rsidRPr="00213860">
        <w:rPr>
          <w:rFonts w:ascii="Times New Roman" w:hAnsi="Times New Roman" w:cs="Times New Roman"/>
          <w:i/>
          <w:sz w:val="28"/>
          <w:szCs w:val="28"/>
        </w:rPr>
        <w:t>Крым,</w:t>
      </w:r>
      <w:r w:rsidR="00213860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213860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213860" w:rsidRPr="00213860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213860">
        <w:rPr>
          <w:rFonts w:ascii="Times New Roman" w:hAnsi="Times New Roman" w:cs="Times New Roman"/>
          <w:i/>
          <w:sz w:val="28"/>
          <w:szCs w:val="28"/>
        </w:rPr>
        <w:t>. Керчь, СПК «</w:t>
      </w:r>
      <w:r w:rsidR="00213860" w:rsidRPr="00213860">
        <w:rPr>
          <w:rFonts w:ascii="Times New Roman" w:hAnsi="Times New Roman" w:cs="Times New Roman"/>
          <w:i/>
          <w:sz w:val="28"/>
          <w:szCs w:val="28"/>
        </w:rPr>
        <w:t xml:space="preserve">Победа </w:t>
      </w:r>
      <w:r w:rsidR="00213860">
        <w:rPr>
          <w:rFonts w:ascii="Times New Roman" w:hAnsi="Times New Roman" w:cs="Times New Roman"/>
          <w:i/>
          <w:sz w:val="28"/>
          <w:szCs w:val="28"/>
        </w:rPr>
        <w:t>–</w:t>
      </w:r>
      <w:r w:rsidR="00213860" w:rsidRPr="00213860">
        <w:rPr>
          <w:rFonts w:ascii="Times New Roman" w:hAnsi="Times New Roman" w:cs="Times New Roman"/>
          <w:i/>
          <w:sz w:val="28"/>
          <w:szCs w:val="28"/>
        </w:rPr>
        <w:t>Керчь</w:t>
      </w:r>
      <w:r w:rsidR="00213860">
        <w:rPr>
          <w:rFonts w:ascii="Times New Roman" w:hAnsi="Times New Roman" w:cs="Times New Roman"/>
          <w:i/>
          <w:sz w:val="28"/>
          <w:szCs w:val="28"/>
        </w:rPr>
        <w:t>»</w:t>
      </w:r>
      <w:r w:rsidR="00213860" w:rsidRPr="00213860">
        <w:rPr>
          <w:rFonts w:ascii="Times New Roman" w:hAnsi="Times New Roman" w:cs="Times New Roman"/>
          <w:i/>
          <w:sz w:val="28"/>
          <w:szCs w:val="28"/>
        </w:rPr>
        <w:t>, ул</w:t>
      </w:r>
      <w:r w:rsidR="00213860">
        <w:rPr>
          <w:rFonts w:ascii="Times New Roman" w:hAnsi="Times New Roman" w:cs="Times New Roman"/>
          <w:i/>
          <w:sz w:val="28"/>
          <w:szCs w:val="28"/>
        </w:rPr>
        <w:t>.</w:t>
      </w:r>
      <w:r w:rsidR="00213860" w:rsidRPr="00213860">
        <w:rPr>
          <w:rFonts w:ascii="Times New Roman" w:hAnsi="Times New Roman" w:cs="Times New Roman"/>
          <w:i/>
          <w:sz w:val="28"/>
          <w:szCs w:val="28"/>
        </w:rPr>
        <w:t xml:space="preserve"> Малиновского, 18</w:t>
      </w:r>
    </w:p>
    <w:p w:rsidR="00E1382A" w:rsidRDefault="00E1382A" w:rsidP="00E1382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382A" w:rsidRDefault="00E1382A" w:rsidP="00E1382A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213860" w:rsidP="00D51F8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заявление от 15</w:t>
      </w:r>
      <w:r w:rsidR="003D7C8C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>.2022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84</w:t>
      </w:r>
      <w:r w:rsidR="00E2592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13/2-08,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                  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Администрация города Керчи Республики Крым, постановлением Председателя Керченского городского совета                    от ________ № _________, протоколом общественных обсуждений от ________, заключением о результатах общественных обсуждений от _________, проведенных Администрацией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E1382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32E84" w:rsidRDefault="009A6B80" w:rsidP="00213860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="00E2592F">
        <w:rPr>
          <w:rFonts w:ascii="Times New Roman" w:hAnsi="Times New Roman" w:cs="Times New Roman"/>
          <w:sz w:val="28"/>
          <w:szCs w:val="28"/>
        </w:rPr>
        <w:t xml:space="preserve"> разрешение</w:t>
      </w:r>
      <w:r w:rsidR="00D51F8B" w:rsidRPr="004F612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D51F8B" w:rsidRPr="004F6128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</w:t>
      </w:r>
      <w:r w:rsidR="003274C2">
        <w:rPr>
          <w:rFonts w:ascii="Times New Roman" w:hAnsi="Times New Roman" w:cs="Times New Roman"/>
          <w:sz w:val="28"/>
          <w:szCs w:val="28"/>
        </w:rPr>
        <w:t>с кадастровым номером 90:19:0101116:</w:t>
      </w:r>
      <w:r w:rsidR="00213860">
        <w:rPr>
          <w:rFonts w:ascii="Times New Roman" w:hAnsi="Times New Roman" w:cs="Times New Roman"/>
          <w:sz w:val="28"/>
          <w:szCs w:val="28"/>
        </w:rPr>
        <w:t>6710</w:t>
      </w:r>
      <w:r w:rsidR="003274C2" w:rsidRPr="004F6128">
        <w:rPr>
          <w:rFonts w:ascii="Times New Roman" w:hAnsi="Times New Roman" w:cs="Times New Roman"/>
          <w:sz w:val="28"/>
          <w:szCs w:val="28"/>
        </w:rPr>
        <w:t xml:space="preserve"> </w:t>
      </w:r>
      <w:r w:rsidR="00D51F8B" w:rsidRPr="004F6128">
        <w:rPr>
          <w:rFonts w:ascii="Times New Roman" w:hAnsi="Times New Roman" w:cs="Times New Roman"/>
          <w:sz w:val="28"/>
          <w:szCs w:val="28"/>
        </w:rPr>
        <w:lastRenderedPageBreak/>
        <w:t>(для индивидуального жилищного строительства, код 2.1)</w:t>
      </w:r>
      <w:r w:rsidR="006D62F6">
        <w:rPr>
          <w:rFonts w:ascii="Times New Roman" w:hAnsi="Times New Roman" w:cs="Times New Roman"/>
          <w:sz w:val="28"/>
          <w:szCs w:val="28"/>
        </w:rPr>
        <w:t xml:space="preserve"> </w:t>
      </w:r>
      <w:r w:rsidR="003D7C8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13860">
        <w:rPr>
          <w:rFonts w:ascii="Times New Roman" w:hAnsi="Times New Roman" w:cs="Times New Roman"/>
          <w:sz w:val="28"/>
          <w:szCs w:val="28"/>
        </w:rPr>
        <w:t>501</w:t>
      </w:r>
      <w:r w:rsidR="003D7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>
        <w:rPr>
          <w:rFonts w:ascii="Times New Roman" w:hAnsi="Times New Roman" w:cs="Times New Roman"/>
          <w:sz w:val="28"/>
          <w:szCs w:val="28"/>
        </w:rPr>
        <w:t xml:space="preserve">. </w:t>
      </w:r>
      <w:r w:rsidR="00D51F8B" w:rsidRPr="004F612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13860">
        <w:rPr>
          <w:rFonts w:ascii="Times New Roman" w:hAnsi="Times New Roman" w:cs="Times New Roman"/>
          <w:sz w:val="28"/>
          <w:szCs w:val="28"/>
        </w:rPr>
        <w:t>Республика Крым,</w:t>
      </w:r>
      <w:r w:rsidR="00213860" w:rsidRPr="00213860">
        <w:rPr>
          <w:rFonts w:ascii="Times New Roman" w:hAnsi="Times New Roman" w:cs="Times New Roman"/>
          <w:sz w:val="28"/>
          <w:szCs w:val="28"/>
        </w:rPr>
        <w:t xml:space="preserve"> г. Керчь, СПК «Победа –Керчь</w:t>
      </w:r>
      <w:proofErr w:type="gramStart"/>
      <w:r w:rsidR="00213860" w:rsidRPr="00213860">
        <w:rPr>
          <w:rFonts w:ascii="Times New Roman" w:hAnsi="Times New Roman" w:cs="Times New Roman"/>
          <w:sz w:val="28"/>
          <w:szCs w:val="28"/>
        </w:rPr>
        <w:t xml:space="preserve">», </w:t>
      </w:r>
      <w:r w:rsidR="0021386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1386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13860" w:rsidRPr="00213860">
        <w:rPr>
          <w:rFonts w:ascii="Times New Roman" w:hAnsi="Times New Roman" w:cs="Times New Roman"/>
          <w:sz w:val="28"/>
          <w:szCs w:val="28"/>
        </w:rPr>
        <w:t>ул. Малиновского, 18</w:t>
      </w:r>
      <w:r>
        <w:rPr>
          <w:rFonts w:ascii="Times New Roman" w:hAnsi="Times New Roman" w:cs="Times New Roman"/>
          <w:sz w:val="28"/>
          <w:szCs w:val="28"/>
        </w:rPr>
        <w:t>, категория земель: земли населенных пу</w:t>
      </w:r>
      <w:r w:rsidR="003D7C8C">
        <w:rPr>
          <w:rFonts w:ascii="Times New Roman" w:hAnsi="Times New Roman" w:cs="Times New Roman"/>
          <w:sz w:val="28"/>
          <w:szCs w:val="28"/>
        </w:rPr>
        <w:t>нктов; территориальная зона: СХ-6</w:t>
      </w:r>
      <w:r>
        <w:rPr>
          <w:rFonts w:ascii="Times New Roman" w:hAnsi="Times New Roman" w:cs="Times New Roman"/>
          <w:sz w:val="28"/>
          <w:szCs w:val="28"/>
        </w:rPr>
        <w:t xml:space="preserve"> – зона </w:t>
      </w:r>
      <w:r w:rsidR="003D7C8C">
        <w:rPr>
          <w:rFonts w:ascii="Times New Roman" w:hAnsi="Times New Roman" w:cs="Times New Roman"/>
          <w:sz w:val="28"/>
          <w:szCs w:val="28"/>
        </w:rPr>
        <w:t>для ведения садоводства</w:t>
      </w:r>
      <w:bookmarkEnd w:id="0"/>
      <w:r w:rsidR="003D7C8C">
        <w:rPr>
          <w:rFonts w:ascii="Times New Roman" w:hAnsi="Times New Roman" w:cs="Times New Roman"/>
          <w:sz w:val="28"/>
          <w:szCs w:val="28"/>
        </w:rPr>
        <w:t>.</w:t>
      </w:r>
      <w:r w:rsidR="00D51F8B" w:rsidRPr="004F6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82A" w:rsidRPr="00E1382A" w:rsidRDefault="00E1382A" w:rsidP="00E1382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82A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Default="00E1382A" w:rsidP="0021386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3D7C8C" w:rsidRPr="003D7C8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213860" w:rsidRPr="00213860">
        <w:rPr>
          <w:rFonts w:ascii="Times New Roman" w:hAnsi="Times New Roman" w:cs="Times New Roman"/>
          <w:sz w:val="28"/>
          <w:szCs w:val="28"/>
        </w:rPr>
        <w:t xml:space="preserve">90:19:0101116:6710 </w:t>
      </w:r>
      <w:r w:rsidR="003D7C8C" w:rsidRPr="003D7C8C">
        <w:rPr>
          <w:rFonts w:ascii="Times New Roman" w:hAnsi="Times New Roman" w:cs="Times New Roman"/>
          <w:sz w:val="28"/>
          <w:szCs w:val="28"/>
        </w:rPr>
        <w:t xml:space="preserve">(для индивидуального жилищного строительства) по адресу: </w:t>
      </w:r>
      <w:r w:rsidR="00213860">
        <w:rPr>
          <w:rFonts w:ascii="Times New Roman" w:hAnsi="Times New Roman" w:cs="Times New Roman"/>
          <w:sz w:val="28"/>
          <w:szCs w:val="28"/>
        </w:rPr>
        <w:t>Республика Крым,</w:t>
      </w:r>
      <w:r w:rsidR="00213860" w:rsidRPr="00213860">
        <w:rPr>
          <w:rFonts w:ascii="Times New Roman" w:hAnsi="Times New Roman" w:cs="Times New Roman"/>
          <w:sz w:val="28"/>
          <w:szCs w:val="28"/>
        </w:rPr>
        <w:t xml:space="preserve"> г. Керчь, СПК «Победа –Керчь», ул. Малиновского, 18</w:t>
      </w:r>
      <w:r>
        <w:rPr>
          <w:rFonts w:ascii="Times New Roman" w:hAnsi="Times New Roman" w:cs="Times New Roman"/>
          <w:sz w:val="28"/>
          <w:szCs w:val="28"/>
        </w:rPr>
        <w:t>» возложить на руководителя управления градостроительства, архитектуры и рекламы</w:t>
      </w:r>
      <w:r w:rsidR="00144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511">
        <w:rPr>
          <w:rFonts w:ascii="Times New Roman" w:hAnsi="Times New Roman" w:cs="Times New Roman"/>
          <w:sz w:val="28"/>
          <w:szCs w:val="28"/>
        </w:rPr>
        <w:t>Михалевскую</w:t>
      </w:r>
      <w:proofErr w:type="spellEnd"/>
      <w:r w:rsidR="001445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4511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382A" w:rsidRDefault="00E1382A" w:rsidP="00E13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E13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E1382A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72E6" w:rsidRPr="00E1382A" w:rsidRDefault="00E1382A" w:rsidP="00E1382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</w:t>
      </w:r>
      <w:r w:rsidR="009C550E"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>С.А.БРУСАКОВ</w:t>
      </w:r>
    </w:p>
    <w:sectPr w:rsidR="00EA72E6" w:rsidRPr="00E1382A" w:rsidSect="00E1382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923" w:rsidRDefault="005D3923" w:rsidP="00E1382A">
      <w:pPr>
        <w:spacing w:after="0" w:line="240" w:lineRule="auto"/>
      </w:pPr>
      <w:r>
        <w:separator/>
      </w:r>
    </w:p>
  </w:endnote>
  <w:endnote w:type="continuationSeparator" w:id="0">
    <w:p w:rsidR="005D3923" w:rsidRDefault="005D3923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923" w:rsidRDefault="005D3923" w:rsidP="00E1382A">
      <w:pPr>
        <w:spacing w:after="0" w:line="240" w:lineRule="auto"/>
      </w:pPr>
      <w:r>
        <w:separator/>
      </w:r>
    </w:p>
  </w:footnote>
  <w:footnote w:type="continuationSeparator" w:id="0">
    <w:p w:rsidR="005D3923" w:rsidRDefault="005D3923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5D392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06" w:rsidRPr="007A18C2" w:rsidRDefault="00EA72E6" w:rsidP="00A56206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  <w:p w:rsidR="00A56206" w:rsidRDefault="005D39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815CC"/>
    <w:rsid w:val="00087C90"/>
    <w:rsid w:val="001019B8"/>
    <w:rsid w:val="001149E0"/>
    <w:rsid w:val="00144511"/>
    <w:rsid w:val="0021324F"/>
    <w:rsid w:val="00213860"/>
    <w:rsid w:val="00230348"/>
    <w:rsid w:val="003274C2"/>
    <w:rsid w:val="00340664"/>
    <w:rsid w:val="003C23B7"/>
    <w:rsid w:val="003C536B"/>
    <w:rsid w:val="003D7C8C"/>
    <w:rsid w:val="004163DE"/>
    <w:rsid w:val="00441A2F"/>
    <w:rsid w:val="004D5D11"/>
    <w:rsid w:val="0050405A"/>
    <w:rsid w:val="005613C2"/>
    <w:rsid w:val="005C3DA4"/>
    <w:rsid w:val="005D3923"/>
    <w:rsid w:val="00624F17"/>
    <w:rsid w:val="006415FB"/>
    <w:rsid w:val="006D62F6"/>
    <w:rsid w:val="00716DD4"/>
    <w:rsid w:val="008369DD"/>
    <w:rsid w:val="00893671"/>
    <w:rsid w:val="00936FD3"/>
    <w:rsid w:val="00966F9B"/>
    <w:rsid w:val="009A4334"/>
    <w:rsid w:val="009A6B80"/>
    <w:rsid w:val="009B43AB"/>
    <w:rsid w:val="009C550E"/>
    <w:rsid w:val="009D1973"/>
    <w:rsid w:val="00A40CD0"/>
    <w:rsid w:val="00A670D8"/>
    <w:rsid w:val="00C16CB7"/>
    <w:rsid w:val="00CC7076"/>
    <w:rsid w:val="00D51F8B"/>
    <w:rsid w:val="00DD7462"/>
    <w:rsid w:val="00E1382A"/>
    <w:rsid w:val="00E20196"/>
    <w:rsid w:val="00E2592F"/>
    <w:rsid w:val="00EA72E6"/>
    <w:rsid w:val="00ED5EEF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415093A-2CC6-4529-B568-FD2DC08F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semiHidden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WIN-GR89JH</dc:creator>
  <cp:keywords/>
  <dc:description/>
  <cp:lastModifiedBy>428-Buhgalterlicens</cp:lastModifiedBy>
  <cp:revision>29</cp:revision>
  <cp:lastPrinted>2022-12-05T13:12:00Z</cp:lastPrinted>
  <dcterms:created xsi:type="dcterms:W3CDTF">2022-10-28T06:58:00Z</dcterms:created>
  <dcterms:modified xsi:type="dcterms:W3CDTF">2023-01-10T08:24:00Z</dcterms:modified>
</cp:coreProperties>
</file>