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35" w:rsidRDefault="009F1435" w:rsidP="009F1435">
      <w:pPr>
        <w:pStyle w:val="a3"/>
        <w:jc w:val="center"/>
        <w:rPr>
          <w:b/>
          <w:sz w:val="28"/>
          <w:szCs w:val="28"/>
        </w:rPr>
      </w:pPr>
      <w:r w:rsidRPr="009F1435">
        <w:rPr>
          <w:b/>
          <w:sz w:val="28"/>
          <w:szCs w:val="28"/>
        </w:rPr>
        <w:t>Протокол</w:t>
      </w:r>
      <w:r w:rsidR="00AE7A3D">
        <w:rPr>
          <w:b/>
          <w:sz w:val="28"/>
          <w:szCs w:val="28"/>
        </w:rPr>
        <w:t xml:space="preserve"> </w:t>
      </w:r>
    </w:p>
    <w:p w:rsidR="001826FF" w:rsidRPr="00CE2D27" w:rsidRDefault="009F1435" w:rsidP="007F5D75">
      <w:pPr>
        <w:tabs>
          <w:tab w:val="left" w:pos="825"/>
        </w:tabs>
        <w:ind w:firstLine="851"/>
        <w:jc w:val="center"/>
        <w:rPr>
          <w:b/>
          <w:sz w:val="28"/>
          <w:szCs w:val="28"/>
        </w:rPr>
      </w:pPr>
      <w:r w:rsidRPr="007F5D75">
        <w:rPr>
          <w:b/>
          <w:sz w:val="28"/>
          <w:szCs w:val="28"/>
        </w:rPr>
        <w:t xml:space="preserve">проведения публичных слушаний </w:t>
      </w:r>
      <w:r w:rsidR="00CE2D27" w:rsidRPr="00CE2D27">
        <w:rPr>
          <w:b/>
          <w:sz w:val="28"/>
          <w:szCs w:val="28"/>
        </w:rPr>
        <w:t>по обсуждению проекта решения Керченского городского совета Республики Крым «</w:t>
      </w:r>
      <w:r w:rsidR="00CE2D27" w:rsidRPr="00CE2D27">
        <w:rPr>
          <w:rFonts w:eastAsia="SimSun"/>
          <w:b/>
          <w:iCs/>
          <w:kern w:val="3"/>
          <w:sz w:val="28"/>
          <w:szCs w:val="28"/>
          <w:lang w:eastAsia="zh-CN" w:bidi="hi-IN"/>
        </w:rPr>
        <w:t>О внесении изменений в Устав муниципального образования городской округ Керчь Республики Крым»</w:t>
      </w:r>
    </w:p>
    <w:p w:rsidR="007F5D75" w:rsidRPr="007F5D75" w:rsidRDefault="007F5D75" w:rsidP="007F5D75">
      <w:pPr>
        <w:tabs>
          <w:tab w:val="left" w:pos="825"/>
        </w:tabs>
        <w:ind w:firstLine="851"/>
        <w:jc w:val="center"/>
        <w:rPr>
          <w:rFonts w:eastAsia="Times New Roman"/>
          <w:b/>
          <w:iCs/>
          <w:color w:val="00000A"/>
          <w:kern w:val="0"/>
          <w:sz w:val="28"/>
          <w:szCs w:val="28"/>
          <w:lang w:eastAsia="ru-RU"/>
        </w:rPr>
      </w:pPr>
    </w:p>
    <w:p w:rsidR="009F1435" w:rsidRDefault="009F1435" w:rsidP="00CE2D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г. Керчь                   </w:t>
      </w:r>
      <w:r w:rsidR="00C03D8E">
        <w:rPr>
          <w:sz w:val="28"/>
          <w:szCs w:val="28"/>
        </w:rPr>
        <w:t xml:space="preserve">                             </w:t>
      </w:r>
      <w:r w:rsidR="00863F5E">
        <w:rPr>
          <w:sz w:val="28"/>
          <w:szCs w:val="28"/>
        </w:rPr>
        <w:t xml:space="preserve"> </w:t>
      </w:r>
      <w:r w:rsidR="002F15C6">
        <w:rPr>
          <w:sz w:val="28"/>
          <w:szCs w:val="28"/>
        </w:rPr>
        <w:t xml:space="preserve">         </w:t>
      </w:r>
      <w:r w:rsidR="003C3DF8">
        <w:rPr>
          <w:sz w:val="28"/>
          <w:szCs w:val="28"/>
        </w:rPr>
        <w:t xml:space="preserve">                 17</w:t>
      </w:r>
      <w:r w:rsidR="00496F2C">
        <w:rPr>
          <w:sz w:val="28"/>
          <w:szCs w:val="28"/>
        </w:rPr>
        <w:t xml:space="preserve"> </w:t>
      </w:r>
      <w:r w:rsidR="003C3DF8">
        <w:rPr>
          <w:sz w:val="28"/>
          <w:szCs w:val="28"/>
        </w:rPr>
        <w:t>января 2023</w:t>
      </w:r>
      <w:r>
        <w:rPr>
          <w:sz w:val="28"/>
          <w:szCs w:val="28"/>
        </w:rPr>
        <w:t xml:space="preserve"> года </w:t>
      </w:r>
    </w:p>
    <w:p w:rsidR="009F1435" w:rsidRDefault="009F1435" w:rsidP="009F1435">
      <w:pPr>
        <w:tabs>
          <w:tab w:val="left" w:pos="718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C03D8E">
        <w:rPr>
          <w:sz w:val="28"/>
          <w:szCs w:val="28"/>
        </w:rPr>
        <w:t xml:space="preserve"> </w:t>
      </w:r>
      <w:r w:rsidR="002F15C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Вр</w:t>
      </w:r>
      <w:r w:rsidR="00570E5D">
        <w:rPr>
          <w:sz w:val="28"/>
          <w:szCs w:val="28"/>
        </w:rPr>
        <w:t xml:space="preserve">емя проведения: </w:t>
      </w:r>
      <w:r w:rsidR="007F5D75">
        <w:rPr>
          <w:sz w:val="28"/>
          <w:szCs w:val="28"/>
        </w:rPr>
        <w:t>14.0</w:t>
      </w:r>
      <w:r w:rsidR="00776C23">
        <w:rPr>
          <w:sz w:val="28"/>
          <w:szCs w:val="28"/>
        </w:rPr>
        <w:t xml:space="preserve">0 </w:t>
      </w:r>
    </w:p>
    <w:p w:rsidR="007F5D75" w:rsidRDefault="009F1435" w:rsidP="009F14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7F5D7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Место пр</w:t>
      </w:r>
      <w:r w:rsidR="007F5D75">
        <w:rPr>
          <w:sz w:val="28"/>
          <w:szCs w:val="28"/>
        </w:rPr>
        <w:t xml:space="preserve">оведения: </w:t>
      </w:r>
    </w:p>
    <w:p w:rsidR="009F1435" w:rsidRDefault="007F5D75" w:rsidP="007B0E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ул. Кирова, 17 каб.101</w:t>
      </w:r>
    </w:p>
    <w:p w:rsidR="009F1435" w:rsidRPr="00A35933" w:rsidRDefault="003B5074" w:rsidP="009F1435">
      <w:pPr>
        <w:rPr>
          <w:b/>
          <w:sz w:val="27"/>
          <w:szCs w:val="27"/>
        </w:rPr>
      </w:pPr>
      <w:r w:rsidRPr="00A35933">
        <w:rPr>
          <w:b/>
          <w:sz w:val="27"/>
          <w:szCs w:val="27"/>
        </w:rPr>
        <w:t>Присутствовали</w:t>
      </w:r>
      <w:r w:rsidR="009F1435" w:rsidRPr="00A35933">
        <w:rPr>
          <w:b/>
          <w:sz w:val="27"/>
          <w:szCs w:val="27"/>
        </w:rPr>
        <w:t>:</w:t>
      </w:r>
    </w:p>
    <w:p w:rsidR="009F1435" w:rsidRDefault="003C3DF8" w:rsidP="009F1435">
      <w:pPr>
        <w:rPr>
          <w:sz w:val="27"/>
          <w:szCs w:val="27"/>
        </w:rPr>
      </w:pPr>
      <w:r>
        <w:rPr>
          <w:b/>
          <w:sz w:val="27"/>
          <w:szCs w:val="27"/>
        </w:rPr>
        <w:t>Председатель</w:t>
      </w:r>
      <w:r w:rsidR="009F1435" w:rsidRPr="00A35933">
        <w:rPr>
          <w:b/>
          <w:sz w:val="27"/>
          <w:szCs w:val="27"/>
        </w:rPr>
        <w:t xml:space="preserve"> рабочей группы</w:t>
      </w:r>
      <w:r w:rsidR="009F1435" w:rsidRPr="00A35933"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Солодилова</w:t>
      </w:r>
      <w:proofErr w:type="spellEnd"/>
      <w:r>
        <w:rPr>
          <w:sz w:val="27"/>
          <w:szCs w:val="27"/>
        </w:rPr>
        <w:t xml:space="preserve"> О.С.</w:t>
      </w:r>
    </w:p>
    <w:p w:rsidR="003C3DF8" w:rsidRPr="00A35933" w:rsidRDefault="003C3DF8" w:rsidP="009F1435">
      <w:pPr>
        <w:rPr>
          <w:sz w:val="27"/>
          <w:szCs w:val="27"/>
        </w:rPr>
      </w:pPr>
      <w:r w:rsidRPr="00673A95">
        <w:rPr>
          <w:b/>
          <w:sz w:val="27"/>
          <w:szCs w:val="27"/>
        </w:rPr>
        <w:t>Заместитель председателя рабочей группы</w:t>
      </w:r>
      <w:r>
        <w:rPr>
          <w:sz w:val="27"/>
          <w:szCs w:val="27"/>
        </w:rPr>
        <w:t xml:space="preserve"> – </w:t>
      </w:r>
      <w:proofErr w:type="spellStart"/>
      <w:r>
        <w:rPr>
          <w:sz w:val="27"/>
          <w:szCs w:val="27"/>
        </w:rPr>
        <w:t>Арустамян</w:t>
      </w:r>
      <w:proofErr w:type="spellEnd"/>
      <w:r>
        <w:rPr>
          <w:sz w:val="27"/>
          <w:szCs w:val="27"/>
        </w:rPr>
        <w:t xml:space="preserve"> В.С.</w:t>
      </w:r>
    </w:p>
    <w:p w:rsidR="00832D0F" w:rsidRPr="00A35933" w:rsidRDefault="009F1435" w:rsidP="009F1435">
      <w:pPr>
        <w:rPr>
          <w:sz w:val="27"/>
          <w:szCs w:val="27"/>
        </w:rPr>
      </w:pPr>
      <w:r w:rsidRPr="00A35933">
        <w:rPr>
          <w:b/>
          <w:sz w:val="27"/>
          <w:szCs w:val="27"/>
        </w:rPr>
        <w:t>Секрета</w:t>
      </w:r>
      <w:r w:rsidR="007F5D75" w:rsidRPr="00A35933">
        <w:rPr>
          <w:b/>
          <w:sz w:val="27"/>
          <w:szCs w:val="27"/>
        </w:rPr>
        <w:t>рь рабочей группы</w:t>
      </w:r>
      <w:r w:rsidR="007F5D75" w:rsidRPr="00A35933">
        <w:rPr>
          <w:sz w:val="27"/>
          <w:szCs w:val="27"/>
        </w:rPr>
        <w:t xml:space="preserve"> – </w:t>
      </w:r>
      <w:r w:rsidR="00CE2D27" w:rsidRPr="00A35933">
        <w:rPr>
          <w:sz w:val="27"/>
          <w:szCs w:val="27"/>
        </w:rPr>
        <w:t>Скрыльникова О.В.</w:t>
      </w:r>
    </w:p>
    <w:p w:rsidR="00DA6A6E" w:rsidRPr="00A35933" w:rsidRDefault="009F1435" w:rsidP="00DA6A6E">
      <w:pPr>
        <w:tabs>
          <w:tab w:val="left" w:pos="825"/>
        </w:tabs>
        <w:jc w:val="both"/>
        <w:rPr>
          <w:rFonts w:eastAsia="Times New Roman CYR"/>
          <w:color w:val="000000"/>
          <w:sz w:val="27"/>
          <w:szCs w:val="27"/>
        </w:rPr>
      </w:pPr>
      <w:r w:rsidRPr="00A35933">
        <w:rPr>
          <w:b/>
          <w:sz w:val="27"/>
          <w:szCs w:val="27"/>
        </w:rPr>
        <w:t>Члены рабочей группы</w:t>
      </w:r>
      <w:r w:rsidRPr="00A35933">
        <w:rPr>
          <w:sz w:val="27"/>
          <w:szCs w:val="27"/>
        </w:rPr>
        <w:t xml:space="preserve"> </w:t>
      </w:r>
      <w:r w:rsidR="00CE2D27" w:rsidRPr="00A35933">
        <w:rPr>
          <w:sz w:val="27"/>
          <w:szCs w:val="27"/>
        </w:rPr>
        <w:t>–</w:t>
      </w:r>
      <w:r w:rsidRPr="00A35933">
        <w:rPr>
          <w:sz w:val="27"/>
          <w:szCs w:val="27"/>
        </w:rPr>
        <w:t xml:space="preserve"> </w:t>
      </w:r>
      <w:r w:rsidR="00DA6A6E" w:rsidRPr="00A35933">
        <w:rPr>
          <w:sz w:val="27"/>
          <w:szCs w:val="27"/>
        </w:rPr>
        <w:t xml:space="preserve">Кутузов В.В., </w:t>
      </w:r>
      <w:r w:rsidR="00DA6A6E" w:rsidRPr="00A35933">
        <w:rPr>
          <w:rFonts w:eastAsia="Times New Roman CYR"/>
          <w:color w:val="000000"/>
          <w:sz w:val="27"/>
          <w:szCs w:val="27"/>
        </w:rPr>
        <w:t>Гусаков Н.С.,</w:t>
      </w:r>
      <w:r w:rsidR="003C3DF8">
        <w:rPr>
          <w:rFonts w:eastAsia="Times New Roman CYR"/>
          <w:color w:val="000000"/>
          <w:sz w:val="27"/>
          <w:szCs w:val="27"/>
        </w:rPr>
        <w:t xml:space="preserve"> Красников А.Ф.; </w:t>
      </w:r>
      <w:proofErr w:type="spellStart"/>
      <w:r w:rsidR="003C3DF8">
        <w:rPr>
          <w:rFonts w:eastAsia="Times New Roman CYR"/>
          <w:color w:val="000000"/>
          <w:sz w:val="27"/>
          <w:szCs w:val="27"/>
        </w:rPr>
        <w:t>Дерюгина</w:t>
      </w:r>
      <w:proofErr w:type="spellEnd"/>
      <w:r w:rsidR="003C3DF8">
        <w:rPr>
          <w:rFonts w:eastAsia="Times New Roman CYR"/>
          <w:color w:val="000000"/>
          <w:sz w:val="27"/>
          <w:szCs w:val="27"/>
        </w:rPr>
        <w:t xml:space="preserve"> Н.В.; </w:t>
      </w:r>
      <w:r w:rsidR="00C27316">
        <w:rPr>
          <w:rFonts w:eastAsia="Times New Roman CYR"/>
          <w:color w:val="000000"/>
          <w:sz w:val="27"/>
          <w:szCs w:val="27"/>
        </w:rPr>
        <w:t xml:space="preserve">Захарчук А.Н., </w:t>
      </w:r>
      <w:proofErr w:type="spellStart"/>
      <w:r w:rsidR="00C27316">
        <w:rPr>
          <w:rFonts w:eastAsia="Times New Roman CYR"/>
          <w:color w:val="000000"/>
          <w:sz w:val="27"/>
          <w:szCs w:val="27"/>
        </w:rPr>
        <w:t>Каторгина</w:t>
      </w:r>
      <w:proofErr w:type="spellEnd"/>
      <w:r w:rsidR="00C27316">
        <w:rPr>
          <w:rFonts w:eastAsia="Times New Roman CYR"/>
          <w:color w:val="000000"/>
          <w:sz w:val="27"/>
          <w:szCs w:val="27"/>
        </w:rPr>
        <w:t xml:space="preserve"> Г.А.,</w:t>
      </w:r>
      <w:r w:rsidR="003C3DF8">
        <w:rPr>
          <w:rFonts w:eastAsia="Times New Roman CYR"/>
          <w:color w:val="000000"/>
          <w:sz w:val="27"/>
          <w:szCs w:val="27"/>
        </w:rPr>
        <w:t xml:space="preserve"> </w:t>
      </w:r>
      <w:proofErr w:type="spellStart"/>
      <w:r w:rsidR="003C3DF8">
        <w:rPr>
          <w:rFonts w:eastAsia="Times New Roman CYR"/>
          <w:color w:val="000000"/>
          <w:sz w:val="27"/>
          <w:szCs w:val="27"/>
        </w:rPr>
        <w:t>Биличенко</w:t>
      </w:r>
      <w:proofErr w:type="spellEnd"/>
      <w:r w:rsidR="003C3DF8">
        <w:rPr>
          <w:rFonts w:eastAsia="Times New Roman CYR"/>
          <w:color w:val="000000"/>
          <w:sz w:val="27"/>
          <w:szCs w:val="27"/>
        </w:rPr>
        <w:t xml:space="preserve"> А.А.;</w:t>
      </w:r>
      <w:r w:rsidR="00C27316">
        <w:rPr>
          <w:rFonts w:eastAsia="Times New Roman CYR"/>
          <w:color w:val="000000"/>
          <w:sz w:val="27"/>
          <w:szCs w:val="27"/>
        </w:rPr>
        <w:t xml:space="preserve"> </w:t>
      </w:r>
      <w:r w:rsidR="00DA6A6E" w:rsidRPr="00A35933">
        <w:rPr>
          <w:rFonts w:eastAsia="Times New Roman CYR"/>
          <w:color w:val="000000"/>
          <w:sz w:val="27"/>
          <w:szCs w:val="27"/>
        </w:rPr>
        <w:t>Беспалов Ю.А.</w:t>
      </w:r>
    </w:p>
    <w:p w:rsidR="00035D20" w:rsidRPr="00035D20" w:rsidRDefault="00035D20" w:rsidP="00DA6A6E">
      <w:pPr>
        <w:tabs>
          <w:tab w:val="left" w:pos="825"/>
        </w:tabs>
        <w:jc w:val="both"/>
        <w:rPr>
          <w:sz w:val="28"/>
          <w:szCs w:val="28"/>
        </w:rPr>
      </w:pPr>
      <w:r w:rsidRPr="00A35933">
        <w:rPr>
          <w:sz w:val="27"/>
          <w:szCs w:val="27"/>
        </w:rPr>
        <w:t>Кворум есть, рабочая группа правомочна</w:t>
      </w:r>
      <w:r w:rsidRPr="00035D20">
        <w:rPr>
          <w:sz w:val="28"/>
          <w:szCs w:val="28"/>
        </w:rPr>
        <w:t>.</w:t>
      </w:r>
    </w:p>
    <w:p w:rsidR="000912DB" w:rsidRPr="007B0E56" w:rsidRDefault="000912DB" w:rsidP="00C03D8E">
      <w:pPr>
        <w:rPr>
          <w:sz w:val="14"/>
          <w:szCs w:val="14"/>
        </w:rPr>
      </w:pPr>
    </w:p>
    <w:p w:rsidR="00DA6A6E" w:rsidRPr="003C3DF8" w:rsidRDefault="00A31CAB" w:rsidP="00DA6A6E">
      <w:pPr>
        <w:tabs>
          <w:tab w:val="left" w:pos="5850"/>
        </w:tabs>
        <w:ind w:firstLine="851"/>
        <w:jc w:val="both"/>
        <w:rPr>
          <w:b/>
          <w:sz w:val="27"/>
          <w:szCs w:val="27"/>
        </w:rPr>
      </w:pPr>
      <w:r w:rsidRPr="00A35933">
        <w:rPr>
          <w:b/>
          <w:sz w:val="27"/>
          <w:szCs w:val="27"/>
        </w:rPr>
        <w:t>Оповещение о проведении публичных слушаний</w:t>
      </w:r>
      <w:r w:rsidRPr="00A35933">
        <w:rPr>
          <w:sz w:val="27"/>
          <w:szCs w:val="27"/>
        </w:rPr>
        <w:t xml:space="preserve"> </w:t>
      </w:r>
      <w:r w:rsidR="003C3DF8" w:rsidRPr="003C3DF8">
        <w:rPr>
          <w:sz w:val="27"/>
          <w:szCs w:val="27"/>
        </w:rPr>
        <w:t xml:space="preserve">размещено на официальном сайте Керченского городского совета 26 декабря 2022 года, опубликовано в городской газете «Керченский рабочий» № 144 </w:t>
      </w:r>
      <w:r w:rsidR="003C3DF8" w:rsidRPr="003C3DF8">
        <w:rPr>
          <w:sz w:val="27"/>
          <w:szCs w:val="27"/>
          <w:lang w:val="uk-UA"/>
        </w:rPr>
        <w:t xml:space="preserve">(23257) </w:t>
      </w:r>
      <w:r w:rsidR="003C3DF8" w:rsidRPr="003C3DF8">
        <w:rPr>
          <w:sz w:val="27"/>
          <w:szCs w:val="27"/>
        </w:rPr>
        <w:t>от 27 декабря 2022 года</w:t>
      </w:r>
      <w:r w:rsidR="00DA6A6E" w:rsidRPr="003C3DF8">
        <w:rPr>
          <w:sz w:val="27"/>
          <w:szCs w:val="27"/>
        </w:rPr>
        <w:t>.</w:t>
      </w:r>
    </w:p>
    <w:p w:rsidR="00A31CAB" w:rsidRPr="007B0E56" w:rsidRDefault="00A31CAB" w:rsidP="00A31CAB">
      <w:pPr>
        <w:tabs>
          <w:tab w:val="left" w:pos="5850"/>
        </w:tabs>
        <w:ind w:firstLine="851"/>
        <w:jc w:val="both"/>
        <w:rPr>
          <w:b/>
          <w:sz w:val="14"/>
          <w:szCs w:val="14"/>
        </w:rPr>
      </w:pPr>
    </w:p>
    <w:p w:rsidR="009F1435" w:rsidRPr="00A35933" w:rsidRDefault="00C03D8E" w:rsidP="000912DB">
      <w:pPr>
        <w:ind w:firstLine="426"/>
        <w:jc w:val="center"/>
        <w:rPr>
          <w:b/>
          <w:sz w:val="27"/>
          <w:szCs w:val="27"/>
        </w:rPr>
      </w:pPr>
      <w:r w:rsidRPr="00A35933">
        <w:rPr>
          <w:b/>
          <w:sz w:val="27"/>
          <w:szCs w:val="27"/>
        </w:rPr>
        <w:t>Повестка публичных слушаний:</w:t>
      </w:r>
    </w:p>
    <w:p w:rsidR="000035C2" w:rsidRPr="00A35933" w:rsidRDefault="00E30C9A" w:rsidP="00943EBC">
      <w:pPr>
        <w:tabs>
          <w:tab w:val="left" w:pos="5850"/>
        </w:tabs>
        <w:ind w:firstLine="567"/>
        <w:contextualSpacing/>
        <w:jc w:val="both"/>
        <w:rPr>
          <w:rFonts w:eastAsia="SimSun"/>
          <w:iCs/>
          <w:kern w:val="3"/>
          <w:sz w:val="27"/>
          <w:szCs w:val="27"/>
          <w:lang w:eastAsia="zh-CN" w:bidi="hi-IN"/>
        </w:rPr>
      </w:pPr>
      <w:r w:rsidRPr="00A35933">
        <w:rPr>
          <w:sz w:val="27"/>
          <w:szCs w:val="27"/>
        </w:rPr>
        <w:t>1.</w:t>
      </w:r>
      <w:r w:rsidR="00863F5E" w:rsidRPr="00A35933">
        <w:rPr>
          <w:iCs/>
          <w:sz w:val="27"/>
          <w:szCs w:val="27"/>
        </w:rPr>
        <w:t xml:space="preserve"> </w:t>
      </w:r>
      <w:r w:rsidR="001826FF" w:rsidRPr="00A35933">
        <w:rPr>
          <w:sz w:val="27"/>
          <w:szCs w:val="27"/>
        </w:rPr>
        <w:t xml:space="preserve">Обсуждение </w:t>
      </w:r>
      <w:r w:rsidR="007F5D75" w:rsidRPr="00A35933">
        <w:rPr>
          <w:sz w:val="27"/>
          <w:szCs w:val="27"/>
        </w:rPr>
        <w:t xml:space="preserve">проекта </w:t>
      </w:r>
      <w:r w:rsidR="00943EBC" w:rsidRPr="00A35933">
        <w:rPr>
          <w:sz w:val="27"/>
          <w:szCs w:val="27"/>
        </w:rPr>
        <w:t>решения Керченского городского совета Республики Крым «</w:t>
      </w:r>
      <w:r w:rsidR="00943EBC" w:rsidRPr="00A35933">
        <w:rPr>
          <w:rFonts w:eastAsia="SimSun"/>
          <w:iCs/>
          <w:kern w:val="3"/>
          <w:sz w:val="27"/>
          <w:szCs w:val="27"/>
          <w:lang w:eastAsia="zh-CN" w:bidi="hi-IN"/>
        </w:rPr>
        <w:t>О внесении изменений в Устав муниципального образования городской округ Керчь Республики Крым»</w:t>
      </w:r>
    </w:p>
    <w:p w:rsidR="00943EBC" w:rsidRPr="007B0E56" w:rsidRDefault="00943EBC" w:rsidP="00943EBC">
      <w:pPr>
        <w:tabs>
          <w:tab w:val="left" w:pos="5850"/>
        </w:tabs>
        <w:ind w:firstLine="567"/>
        <w:contextualSpacing/>
        <w:jc w:val="both"/>
        <w:rPr>
          <w:sz w:val="14"/>
          <w:szCs w:val="14"/>
          <w:lang w:eastAsia="uk"/>
        </w:rPr>
      </w:pPr>
    </w:p>
    <w:p w:rsidR="003C3DF8" w:rsidRDefault="009C4CAB" w:rsidP="003C3DF8">
      <w:pPr>
        <w:pStyle w:val="a3"/>
        <w:ind w:firstLine="426"/>
        <w:jc w:val="both"/>
        <w:rPr>
          <w:sz w:val="27"/>
          <w:szCs w:val="27"/>
        </w:rPr>
      </w:pPr>
      <w:r w:rsidRPr="00A35933">
        <w:rPr>
          <w:sz w:val="27"/>
          <w:szCs w:val="27"/>
        </w:rPr>
        <w:t>Предложение вынесено на голосование.</w:t>
      </w:r>
    </w:p>
    <w:p w:rsidR="003C3DF8" w:rsidRPr="00A35933" w:rsidRDefault="003C3DF8" w:rsidP="003C3DF8">
      <w:pPr>
        <w:tabs>
          <w:tab w:val="left" w:pos="5850"/>
        </w:tabs>
        <w:ind w:firstLine="426"/>
        <w:jc w:val="both"/>
        <w:rPr>
          <w:bCs/>
          <w:iCs/>
          <w:sz w:val="27"/>
          <w:szCs w:val="27"/>
        </w:rPr>
      </w:pPr>
      <w:r w:rsidRPr="00A35933">
        <w:rPr>
          <w:bCs/>
          <w:iCs/>
          <w:sz w:val="27"/>
          <w:szCs w:val="27"/>
        </w:rPr>
        <w:t>За-</w:t>
      </w:r>
      <w:r>
        <w:rPr>
          <w:bCs/>
          <w:iCs/>
          <w:sz w:val="27"/>
          <w:szCs w:val="27"/>
        </w:rPr>
        <w:t xml:space="preserve"> 11</w:t>
      </w:r>
    </w:p>
    <w:p w:rsidR="003C3DF8" w:rsidRPr="00A35933" w:rsidRDefault="003C3DF8" w:rsidP="003C3DF8">
      <w:pPr>
        <w:tabs>
          <w:tab w:val="left" w:pos="5850"/>
        </w:tabs>
        <w:ind w:firstLine="426"/>
        <w:jc w:val="both"/>
        <w:rPr>
          <w:bCs/>
          <w:iCs/>
          <w:sz w:val="27"/>
          <w:szCs w:val="27"/>
        </w:rPr>
      </w:pPr>
      <w:r w:rsidRPr="00A35933">
        <w:rPr>
          <w:bCs/>
          <w:iCs/>
          <w:sz w:val="27"/>
          <w:szCs w:val="27"/>
        </w:rPr>
        <w:t>Против-</w:t>
      </w:r>
      <w:r>
        <w:rPr>
          <w:bCs/>
          <w:iCs/>
          <w:sz w:val="27"/>
          <w:szCs w:val="27"/>
        </w:rPr>
        <w:t>0</w:t>
      </w:r>
      <w:r>
        <w:rPr>
          <w:bCs/>
          <w:iCs/>
          <w:sz w:val="27"/>
          <w:szCs w:val="27"/>
        </w:rPr>
        <w:t>.</w:t>
      </w:r>
    </w:p>
    <w:p w:rsidR="003C3DF8" w:rsidRPr="003C3DF8" w:rsidRDefault="003C3DF8" w:rsidP="003C3DF8">
      <w:pPr>
        <w:tabs>
          <w:tab w:val="left" w:pos="5850"/>
        </w:tabs>
        <w:ind w:firstLine="426"/>
        <w:jc w:val="both"/>
        <w:rPr>
          <w:bCs/>
          <w:iCs/>
          <w:sz w:val="27"/>
          <w:szCs w:val="27"/>
        </w:rPr>
      </w:pPr>
      <w:r w:rsidRPr="00A35933">
        <w:rPr>
          <w:bCs/>
          <w:iCs/>
          <w:sz w:val="27"/>
          <w:szCs w:val="27"/>
        </w:rPr>
        <w:t>Воздержался-</w:t>
      </w:r>
      <w:r>
        <w:rPr>
          <w:bCs/>
          <w:iCs/>
          <w:sz w:val="27"/>
          <w:szCs w:val="27"/>
        </w:rPr>
        <w:t>0</w:t>
      </w:r>
      <w:r>
        <w:rPr>
          <w:bCs/>
          <w:iCs/>
          <w:sz w:val="27"/>
          <w:szCs w:val="27"/>
        </w:rPr>
        <w:t>.</w:t>
      </w:r>
    </w:p>
    <w:p w:rsidR="009C4CAB" w:rsidRPr="00A35933" w:rsidRDefault="009C4CAB" w:rsidP="009C4CAB">
      <w:pPr>
        <w:shd w:val="clear" w:color="auto" w:fill="FFFFFF"/>
        <w:tabs>
          <w:tab w:val="left" w:pos="374"/>
        </w:tabs>
        <w:ind w:firstLine="426"/>
        <w:jc w:val="both"/>
        <w:rPr>
          <w:sz w:val="27"/>
          <w:szCs w:val="27"/>
        </w:rPr>
      </w:pPr>
      <w:r w:rsidRPr="00A35933">
        <w:rPr>
          <w:sz w:val="27"/>
          <w:szCs w:val="27"/>
        </w:rPr>
        <w:t>Голосовали единогласно.</w:t>
      </w:r>
    </w:p>
    <w:p w:rsidR="009C4CAB" w:rsidRPr="00A35933" w:rsidRDefault="009C4CAB" w:rsidP="009C4CAB">
      <w:pPr>
        <w:shd w:val="clear" w:color="auto" w:fill="FFFFFF"/>
        <w:tabs>
          <w:tab w:val="left" w:pos="374"/>
        </w:tabs>
        <w:ind w:firstLine="426"/>
        <w:jc w:val="both"/>
        <w:rPr>
          <w:sz w:val="27"/>
          <w:szCs w:val="27"/>
        </w:rPr>
      </w:pPr>
      <w:r w:rsidRPr="00A35933">
        <w:rPr>
          <w:sz w:val="27"/>
          <w:szCs w:val="27"/>
        </w:rPr>
        <w:t>Решение принято.</w:t>
      </w:r>
    </w:p>
    <w:p w:rsidR="00863F5E" w:rsidRPr="007B0E56" w:rsidRDefault="00863F5E" w:rsidP="00863F5E">
      <w:pPr>
        <w:pStyle w:val="a3"/>
        <w:ind w:firstLine="284"/>
        <w:jc w:val="both"/>
        <w:rPr>
          <w:sz w:val="14"/>
          <w:szCs w:val="14"/>
        </w:rPr>
      </w:pPr>
    </w:p>
    <w:p w:rsidR="000912DB" w:rsidRPr="00A35933" w:rsidRDefault="000912DB" w:rsidP="00A76BEF">
      <w:pPr>
        <w:pStyle w:val="a4"/>
        <w:ind w:left="0"/>
        <w:jc w:val="center"/>
        <w:rPr>
          <w:b/>
          <w:sz w:val="27"/>
          <w:szCs w:val="27"/>
        </w:rPr>
      </w:pPr>
      <w:r w:rsidRPr="00A35933">
        <w:rPr>
          <w:b/>
          <w:sz w:val="27"/>
          <w:szCs w:val="27"/>
        </w:rPr>
        <w:t>Регламент проведения публичных слушаний:</w:t>
      </w:r>
    </w:p>
    <w:p w:rsidR="000912DB" w:rsidRPr="00A35933" w:rsidRDefault="000912DB" w:rsidP="000912DB">
      <w:pPr>
        <w:ind w:firstLine="851"/>
        <w:jc w:val="both"/>
        <w:rPr>
          <w:sz w:val="27"/>
          <w:szCs w:val="27"/>
        </w:rPr>
      </w:pPr>
      <w:r w:rsidRPr="00A35933">
        <w:rPr>
          <w:sz w:val="27"/>
          <w:szCs w:val="27"/>
        </w:rPr>
        <w:t>Временные рамки выступления согласно регламенту проведения публичных слушаний:</w:t>
      </w:r>
    </w:p>
    <w:p w:rsidR="000912DB" w:rsidRPr="00A35933" w:rsidRDefault="000912DB" w:rsidP="000912DB">
      <w:pPr>
        <w:ind w:firstLine="846"/>
        <w:jc w:val="both"/>
        <w:rPr>
          <w:sz w:val="27"/>
          <w:szCs w:val="27"/>
        </w:rPr>
      </w:pPr>
      <w:r w:rsidRPr="00A35933">
        <w:rPr>
          <w:sz w:val="27"/>
          <w:szCs w:val="27"/>
        </w:rPr>
        <w:t>Для доклада</w:t>
      </w:r>
      <w:r w:rsidR="00AC6F30" w:rsidRPr="00A35933">
        <w:rPr>
          <w:sz w:val="27"/>
          <w:szCs w:val="27"/>
        </w:rPr>
        <w:t xml:space="preserve"> (содоклада) </w:t>
      </w:r>
      <w:r w:rsidRPr="00A35933">
        <w:rPr>
          <w:sz w:val="27"/>
          <w:szCs w:val="27"/>
        </w:rPr>
        <w:t>по теме слушаний – до 15 мин</w:t>
      </w:r>
    </w:p>
    <w:p w:rsidR="000912DB" w:rsidRPr="00A35933" w:rsidRDefault="000912DB" w:rsidP="000912DB">
      <w:pPr>
        <w:ind w:firstLine="846"/>
        <w:jc w:val="both"/>
        <w:rPr>
          <w:sz w:val="27"/>
          <w:szCs w:val="27"/>
        </w:rPr>
      </w:pPr>
      <w:r w:rsidRPr="00A35933">
        <w:rPr>
          <w:sz w:val="27"/>
          <w:szCs w:val="27"/>
        </w:rPr>
        <w:t xml:space="preserve">Вопросы к докладчику </w:t>
      </w:r>
      <w:r w:rsidR="00AC6F30" w:rsidRPr="00A35933">
        <w:rPr>
          <w:sz w:val="27"/>
          <w:szCs w:val="27"/>
        </w:rPr>
        <w:t xml:space="preserve">(содокладчику) </w:t>
      </w:r>
      <w:r w:rsidRPr="00A35933">
        <w:rPr>
          <w:sz w:val="27"/>
          <w:szCs w:val="27"/>
        </w:rPr>
        <w:t>и ответы на них – до 15 мин</w:t>
      </w:r>
    </w:p>
    <w:p w:rsidR="00AC6F30" w:rsidRPr="00A35933" w:rsidRDefault="00AC6F30" w:rsidP="00AC6F30">
      <w:pPr>
        <w:jc w:val="both"/>
        <w:rPr>
          <w:sz w:val="27"/>
          <w:szCs w:val="27"/>
        </w:rPr>
      </w:pPr>
      <w:r w:rsidRPr="00A35933">
        <w:rPr>
          <w:sz w:val="27"/>
          <w:szCs w:val="27"/>
        </w:rPr>
        <w:t xml:space="preserve">             Комментарии к выступлениям с докладами (содокладами) - до 10 минут.</w:t>
      </w:r>
    </w:p>
    <w:p w:rsidR="000912DB" w:rsidRPr="00A35933" w:rsidRDefault="00AC6F30" w:rsidP="00AC6F30">
      <w:pPr>
        <w:ind w:firstLine="567"/>
        <w:jc w:val="both"/>
        <w:rPr>
          <w:sz w:val="27"/>
          <w:szCs w:val="27"/>
        </w:rPr>
      </w:pPr>
      <w:r w:rsidRPr="00A35933">
        <w:rPr>
          <w:sz w:val="27"/>
          <w:szCs w:val="27"/>
        </w:rPr>
        <w:t xml:space="preserve">    </w:t>
      </w:r>
      <w:r w:rsidR="000912DB" w:rsidRPr="00A35933">
        <w:rPr>
          <w:sz w:val="27"/>
          <w:szCs w:val="27"/>
        </w:rPr>
        <w:t>Выступления участников публичных слушаний – до 5 мин</w:t>
      </w:r>
    </w:p>
    <w:p w:rsidR="000912DB" w:rsidRPr="00A35933" w:rsidRDefault="000912DB" w:rsidP="000912DB">
      <w:pPr>
        <w:ind w:firstLine="846"/>
        <w:jc w:val="both"/>
        <w:rPr>
          <w:sz w:val="27"/>
          <w:szCs w:val="27"/>
        </w:rPr>
      </w:pPr>
      <w:r w:rsidRPr="00A35933">
        <w:rPr>
          <w:sz w:val="27"/>
          <w:szCs w:val="27"/>
        </w:rPr>
        <w:t xml:space="preserve">Выступления в прениях – до 3 мин </w:t>
      </w:r>
    </w:p>
    <w:p w:rsidR="000912DB" w:rsidRPr="00A35933" w:rsidRDefault="000912DB" w:rsidP="000912DB">
      <w:pPr>
        <w:pStyle w:val="a4"/>
        <w:shd w:val="clear" w:color="auto" w:fill="FFFFFF"/>
        <w:tabs>
          <w:tab w:val="left" w:pos="374"/>
        </w:tabs>
        <w:ind w:left="0" w:firstLine="846"/>
        <w:jc w:val="both"/>
        <w:rPr>
          <w:sz w:val="27"/>
          <w:szCs w:val="27"/>
        </w:rPr>
      </w:pPr>
      <w:r w:rsidRPr="00A35933">
        <w:rPr>
          <w:sz w:val="27"/>
          <w:szCs w:val="27"/>
        </w:rPr>
        <w:t>Общее время пров</w:t>
      </w:r>
      <w:r w:rsidR="00F5591D" w:rsidRPr="00A35933">
        <w:rPr>
          <w:sz w:val="27"/>
          <w:szCs w:val="27"/>
        </w:rPr>
        <w:t>едения публичных слушаний</w:t>
      </w:r>
      <w:r w:rsidR="00943EBC" w:rsidRPr="00A35933">
        <w:rPr>
          <w:sz w:val="27"/>
          <w:szCs w:val="27"/>
        </w:rPr>
        <w:t xml:space="preserve"> – до 40 мин</w:t>
      </w:r>
      <w:r w:rsidRPr="00A35933">
        <w:rPr>
          <w:sz w:val="27"/>
          <w:szCs w:val="27"/>
        </w:rPr>
        <w:t>.</w:t>
      </w:r>
    </w:p>
    <w:p w:rsidR="00AC6F30" w:rsidRPr="007B0E56" w:rsidRDefault="00AC6F30" w:rsidP="00E30C9A">
      <w:pPr>
        <w:pStyle w:val="a4"/>
        <w:ind w:left="0"/>
        <w:rPr>
          <w:sz w:val="14"/>
          <w:szCs w:val="14"/>
        </w:rPr>
      </w:pPr>
    </w:p>
    <w:p w:rsidR="00140B52" w:rsidRPr="00A35933" w:rsidRDefault="007F5D75" w:rsidP="00A76BEF">
      <w:pPr>
        <w:shd w:val="clear" w:color="auto" w:fill="FFFFFF"/>
        <w:tabs>
          <w:tab w:val="left" w:pos="374"/>
        </w:tabs>
        <w:ind w:firstLine="426"/>
        <w:jc w:val="both"/>
        <w:rPr>
          <w:b/>
          <w:sz w:val="27"/>
          <w:szCs w:val="27"/>
        </w:rPr>
      </w:pPr>
      <w:r w:rsidRPr="00A35933">
        <w:rPr>
          <w:b/>
          <w:sz w:val="27"/>
          <w:szCs w:val="27"/>
        </w:rPr>
        <w:t>ВЫСТУПИЛИ</w:t>
      </w:r>
      <w:r w:rsidR="004C4A00" w:rsidRPr="00A35933">
        <w:rPr>
          <w:b/>
          <w:sz w:val="27"/>
          <w:szCs w:val="27"/>
        </w:rPr>
        <w:t xml:space="preserve">: </w:t>
      </w:r>
    </w:p>
    <w:p w:rsidR="00A76BEF" w:rsidRPr="00673A95" w:rsidRDefault="003C3DF8" w:rsidP="004D44C3">
      <w:pPr>
        <w:tabs>
          <w:tab w:val="left" w:pos="5850"/>
        </w:tabs>
        <w:ind w:right="-1"/>
        <w:jc w:val="both"/>
        <w:rPr>
          <w:sz w:val="27"/>
          <w:szCs w:val="27"/>
        </w:rPr>
      </w:pPr>
      <w:r>
        <w:rPr>
          <w:b/>
          <w:sz w:val="27"/>
          <w:szCs w:val="27"/>
        </w:rPr>
        <w:t>Председатель</w:t>
      </w:r>
      <w:r w:rsidR="007F5D75" w:rsidRPr="00A35933">
        <w:rPr>
          <w:b/>
          <w:sz w:val="27"/>
          <w:szCs w:val="27"/>
        </w:rPr>
        <w:t xml:space="preserve"> рабочей группы </w:t>
      </w:r>
      <w:proofErr w:type="spellStart"/>
      <w:r>
        <w:rPr>
          <w:b/>
          <w:sz w:val="27"/>
          <w:szCs w:val="27"/>
        </w:rPr>
        <w:t>Солодилова</w:t>
      </w:r>
      <w:proofErr w:type="spellEnd"/>
      <w:r>
        <w:rPr>
          <w:b/>
          <w:sz w:val="27"/>
          <w:szCs w:val="27"/>
        </w:rPr>
        <w:t xml:space="preserve"> О.С.</w:t>
      </w:r>
      <w:r w:rsidR="004C4A00" w:rsidRPr="00A35933">
        <w:rPr>
          <w:b/>
          <w:sz w:val="27"/>
          <w:szCs w:val="27"/>
        </w:rPr>
        <w:t xml:space="preserve"> </w:t>
      </w:r>
      <w:r w:rsidR="00A35933" w:rsidRPr="00A35933">
        <w:rPr>
          <w:sz w:val="27"/>
          <w:szCs w:val="27"/>
        </w:rPr>
        <w:t>который сообщил</w:t>
      </w:r>
      <w:r w:rsidR="00BA08D0">
        <w:rPr>
          <w:sz w:val="27"/>
          <w:szCs w:val="27"/>
        </w:rPr>
        <w:t>, что</w:t>
      </w:r>
      <w:r w:rsidR="004C4A00" w:rsidRPr="00A35933">
        <w:rPr>
          <w:sz w:val="27"/>
          <w:szCs w:val="27"/>
        </w:rPr>
        <w:t xml:space="preserve"> публичные слушания проводятся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36B39" w:rsidRPr="00A35933">
        <w:rPr>
          <w:sz w:val="27"/>
          <w:szCs w:val="27"/>
        </w:rPr>
        <w:t xml:space="preserve">Положением «О проведении </w:t>
      </w:r>
      <w:r w:rsidR="00A36B39" w:rsidRPr="00A35933">
        <w:rPr>
          <w:sz w:val="27"/>
          <w:szCs w:val="27"/>
        </w:rPr>
        <w:lastRenderedPageBreak/>
        <w:t xml:space="preserve">публичных слушаний на территории  муниципального образования городской округ Керчь Республики Крым», утверждённым решением 28 сессии Керченского городского совета 2 созыва от  28  августа № 241-2/20, </w:t>
      </w:r>
      <w:r w:rsidR="004C12C5" w:rsidRPr="00A35933">
        <w:rPr>
          <w:sz w:val="27"/>
          <w:szCs w:val="27"/>
        </w:rPr>
        <w:t xml:space="preserve">и </w:t>
      </w:r>
      <w:r w:rsidR="004C4A00" w:rsidRPr="00A35933">
        <w:rPr>
          <w:sz w:val="27"/>
          <w:szCs w:val="27"/>
        </w:rPr>
        <w:t>на основании постановлени</w:t>
      </w:r>
      <w:r w:rsidR="004C12C5" w:rsidRPr="00A35933">
        <w:rPr>
          <w:sz w:val="27"/>
          <w:szCs w:val="27"/>
        </w:rPr>
        <w:t>я</w:t>
      </w:r>
      <w:r w:rsidR="004C4A00" w:rsidRPr="00A35933">
        <w:rPr>
          <w:sz w:val="27"/>
          <w:szCs w:val="27"/>
        </w:rPr>
        <w:t xml:space="preserve"> председателя К</w:t>
      </w:r>
      <w:r w:rsidR="004C12C5" w:rsidRPr="00A35933">
        <w:rPr>
          <w:sz w:val="27"/>
          <w:szCs w:val="27"/>
        </w:rPr>
        <w:t>ерченского городского совета от</w:t>
      </w:r>
      <w:r w:rsidR="007F5D75" w:rsidRPr="00A35933">
        <w:rPr>
          <w:sz w:val="27"/>
          <w:szCs w:val="27"/>
        </w:rPr>
        <w:t xml:space="preserve"> </w:t>
      </w:r>
      <w:r>
        <w:rPr>
          <w:sz w:val="27"/>
          <w:szCs w:val="27"/>
        </w:rPr>
        <w:t>26.12.2022 года №288</w:t>
      </w:r>
      <w:r w:rsidR="00DA6A6E" w:rsidRPr="00A35933">
        <w:rPr>
          <w:sz w:val="27"/>
          <w:szCs w:val="27"/>
        </w:rPr>
        <w:t xml:space="preserve">/01-06  </w:t>
      </w:r>
      <w:r w:rsidR="00863F5E" w:rsidRPr="00A35933">
        <w:rPr>
          <w:sz w:val="27"/>
          <w:szCs w:val="27"/>
        </w:rPr>
        <w:t xml:space="preserve"> </w:t>
      </w:r>
      <w:r w:rsidR="004C12C5" w:rsidRPr="00A35933">
        <w:rPr>
          <w:sz w:val="27"/>
          <w:szCs w:val="27"/>
        </w:rPr>
        <w:t>«</w:t>
      </w:r>
      <w:r w:rsidR="004D44C3" w:rsidRPr="00A35933">
        <w:rPr>
          <w:iCs/>
          <w:sz w:val="27"/>
          <w:szCs w:val="27"/>
        </w:rPr>
        <w:t>О   назначении   публичных     слушаний    по</w:t>
      </w:r>
      <w:r>
        <w:rPr>
          <w:iCs/>
          <w:sz w:val="27"/>
          <w:szCs w:val="27"/>
        </w:rPr>
        <w:t xml:space="preserve"> </w:t>
      </w:r>
      <w:r w:rsidR="004D44C3" w:rsidRPr="00A35933">
        <w:rPr>
          <w:iCs/>
          <w:sz w:val="27"/>
          <w:szCs w:val="27"/>
        </w:rPr>
        <w:t>обсуждению проекта решения Керченского городского     совета     Республики     Крым «О внесении изменений в Устав муниципального образования    городской   округ     Керчь Республики Крым»</w:t>
      </w:r>
      <w:r w:rsidR="007F5D75" w:rsidRPr="00A35933">
        <w:rPr>
          <w:iCs/>
          <w:sz w:val="27"/>
          <w:szCs w:val="27"/>
        </w:rPr>
        <w:t xml:space="preserve">. </w:t>
      </w:r>
    </w:p>
    <w:p w:rsidR="00073AB1" w:rsidRPr="00073AB1" w:rsidRDefault="00073AB1" w:rsidP="004D44C3">
      <w:pPr>
        <w:tabs>
          <w:tab w:val="left" w:pos="5850"/>
        </w:tabs>
        <w:ind w:right="-1"/>
        <w:jc w:val="both"/>
        <w:rPr>
          <w:iCs/>
          <w:sz w:val="14"/>
          <w:szCs w:val="14"/>
        </w:rPr>
      </w:pPr>
    </w:p>
    <w:p w:rsidR="002154D7" w:rsidRPr="00A35933" w:rsidRDefault="00AD6B28" w:rsidP="00A36B39">
      <w:pPr>
        <w:pStyle w:val="a4"/>
        <w:shd w:val="clear" w:color="auto" w:fill="FFFFFF"/>
        <w:tabs>
          <w:tab w:val="left" w:pos="374"/>
        </w:tabs>
        <w:ind w:left="0" w:firstLine="709"/>
        <w:jc w:val="both"/>
        <w:rPr>
          <w:sz w:val="27"/>
          <w:szCs w:val="27"/>
        </w:rPr>
      </w:pPr>
      <w:r w:rsidRPr="00A35933">
        <w:rPr>
          <w:b/>
          <w:sz w:val="27"/>
          <w:szCs w:val="27"/>
        </w:rPr>
        <w:t xml:space="preserve">Секретарь </w:t>
      </w:r>
      <w:r w:rsidR="00F5591D" w:rsidRPr="00A35933">
        <w:rPr>
          <w:b/>
          <w:sz w:val="27"/>
          <w:szCs w:val="27"/>
        </w:rPr>
        <w:t xml:space="preserve">рабочей группы </w:t>
      </w:r>
      <w:r w:rsidR="004D44C3" w:rsidRPr="00A35933">
        <w:rPr>
          <w:b/>
          <w:sz w:val="27"/>
          <w:szCs w:val="27"/>
        </w:rPr>
        <w:t>Скрыльникова</w:t>
      </w:r>
      <w:r w:rsidRPr="00A35933">
        <w:rPr>
          <w:b/>
          <w:sz w:val="27"/>
          <w:szCs w:val="27"/>
        </w:rPr>
        <w:t xml:space="preserve"> О.В.</w:t>
      </w:r>
      <w:r w:rsidR="00673A95">
        <w:rPr>
          <w:sz w:val="27"/>
          <w:szCs w:val="27"/>
        </w:rPr>
        <w:t xml:space="preserve"> сообщил</w:t>
      </w:r>
      <w:r w:rsidRPr="00A35933">
        <w:rPr>
          <w:sz w:val="27"/>
          <w:szCs w:val="27"/>
        </w:rPr>
        <w:t>, что в установленный срок, ни одного предложения,</w:t>
      </w:r>
      <w:r w:rsidR="00DA6A6E" w:rsidRPr="00A35933">
        <w:rPr>
          <w:sz w:val="27"/>
          <w:szCs w:val="27"/>
        </w:rPr>
        <w:t xml:space="preserve"> замечания и</w:t>
      </w:r>
      <w:r w:rsidRPr="00A35933">
        <w:rPr>
          <w:sz w:val="27"/>
          <w:szCs w:val="27"/>
        </w:rPr>
        <w:t xml:space="preserve"> заявки на участие в публичных слушаниях от общественности и жителей г</w:t>
      </w:r>
      <w:r w:rsidR="004D44C3" w:rsidRPr="00A35933">
        <w:rPr>
          <w:sz w:val="27"/>
          <w:szCs w:val="27"/>
        </w:rPr>
        <w:t>ородского округа Керчь</w:t>
      </w:r>
      <w:r w:rsidRPr="00A35933">
        <w:rPr>
          <w:sz w:val="27"/>
          <w:szCs w:val="27"/>
        </w:rPr>
        <w:t xml:space="preserve"> в рабочую группу не поступило.</w:t>
      </w:r>
    </w:p>
    <w:p w:rsidR="00073AB1" w:rsidRPr="00073AB1" w:rsidRDefault="00073AB1" w:rsidP="00A36B39">
      <w:pPr>
        <w:pStyle w:val="a4"/>
        <w:shd w:val="clear" w:color="auto" w:fill="FFFFFF"/>
        <w:tabs>
          <w:tab w:val="left" w:pos="374"/>
        </w:tabs>
        <w:ind w:left="0" w:firstLine="709"/>
        <w:jc w:val="both"/>
        <w:rPr>
          <w:sz w:val="14"/>
          <w:szCs w:val="14"/>
        </w:rPr>
      </w:pPr>
    </w:p>
    <w:p w:rsidR="00AD6B28" w:rsidRPr="00A35933" w:rsidRDefault="002154D7" w:rsidP="00082F57">
      <w:pPr>
        <w:pStyle w:val="a4"/>
        <w:shd w:val="clear" w:color="auto" w:fill="FFFFFF"/>
        <w:tabs>
          <w:tab w:val="left" w:pos="374"/>
        </w:tabs>
        <w:ind w:left="0" w:firstLine="709"/>
        <w:jc w:val="both"/>
        <w:rPr>
          <w:sz w:val="27"/>
          <w:szCs w:val="27"/>
        </w:rPr>
      </w:pPr>
      <w:r w:rsidRPr="00A35933">
        <w:rPr>
          <w:b/>
          <w:sz w:val="27"/>
          <w:szCs w:val="27"/>
        </w:rPr>
        <w:t>Докладчик по данному вопросу:</w:t>
      </w:r>
      <w:r w:rsidRPr="00A35933">
        <w:rPr>
          <w:sz w:val="27"/>
          <w:szCs w:val="27"/>
        </w:rPr>
        <w:t xml:space="preserve"> </w:t>
      </w:r>
      <w:r w:rsidR="003C3DF8">
        <w:rPr>
          <w:rFonts w:eastAsia="Times New Roman CYR"/>
          <w:bCs/>
          <w:sz w:val="27"/>
          <w:szCs w:val="27"/>
        </w:rPr>
        <w:t xml:space="preserve">начальник отдела правового обеспечения и нормотворчества </w:t>
      </w:r>
      <w:r w:rsidRPr="00A35933">
        <w:rPr>
          <w:bCs/>
          <w:sz w:val="27"/>
          <w:szCs w:val="27"/>
        </w:rPr>
        <w:t>аппарата Керченского городского совета</w:t>
      </w:r>
      <w:r w:rsidR="003C3DF8">
        <w:rPr>
          <w:bCs/>
          <w:sz w:val="27"/>
          <w:szCs w:val="27"/>
        </w:rPr>
        <w:t xml:space="preserve"> </w:t>
      </w:r>
      <w:proofErr w:type="spellStart"/>
      <w:r w:rsidR="003C3DF8">
        <w:rPr>
          <w:rFonts w:eastAsia="Times New Roman CYR"/>
          <w:b/>
          <w:bCs/>
          <w:sz w:val="27"/>
          <w:szCs w:val="27"/>
        </w:rPr>
        <w:t>Биличенко</w:t>
      </w:r>
      <w:proofErr w:type="spellEnd"/>
      <w:r w:rsidR="003C3DF8">
        <w:rPr>
          <w:rFonts w:eastAsia="Times New Roman CYR"/>
          <w:b/>
          <w:bCs/>
          <w:sz w:val="27"/>
          <w:szCs w:val="27"/>
        </w:rPr>
        <w:t xml:space="preserve"> А.А.</w:t>
      </w:r>
      <w:r w:rsidRPr="00A35933">
        <w:rPr>
          <w:rFonts w:eastAsia="Times New Roman CYR"/>
          <w:bCs/>
          <w:sz w:val="27"/>
          <w:szCs w:val="27"/>
        </w:rPr>
        <w:t xml:space="preserve">, </w:t>
      </w:r>
      <w:r w:rsidR="00CC34C5" w:rsidRPr="00A35933">
        <w:rPr>
          <w:rFonts w:eastAsia="Times New Roman CYR"/>
          <w:bCs/>
          <w:sz w:val="27"/>
          <w:szCs w:val="27"/>
        </w:rPr>
        <w:t>сообщи</w:t>
      </w:r>
      <w:r w:rsidR="00673A95">
        <w:rPr>
          <w:rFonts w:eastAsia="Times New Roman CYR"/>
          <w:bCs/>
          <w:sz w:val="27"/>
          <w:szCs w:val="27"/>
        </w:rPr>
        <w:t>л</w:t>
      </w:r>
      <w:r w:rsidRPr="00A35933">
        <w:rPr>
          <w:rFonts w:eastAsia="Times New Roman CYR"/>
          <w:bCs/>
          <w:sz w:val="27"/>
          <w:szCs w:val="27"/>
        </w:rPr>
        <w:t xml:space="preserve">, что проект решения был разработан  </w:t>
      </w:r>
      <w:r w:rsidRPr="00A35933">
        <w:rPr>
          <w:iCs/>
          <w:sz w:val="27"/>
          <w:szCs w:val="27"/>
        </w:rPr>
        <w:t>с целью приведения Устава муниципального образования городской округ Керчь Республики Кр</w:t>
      </w:r>
      <w:r w:rsidR="004D44C3" w:rsidRPr="00A35933">
        <w:rPr>
          <w:iCs/>
          <w:sz w:val="27"/>
          <w:szCs w:val="27"/>
        </w:rPr>
        <w:t>ым в соответствие федеральному</w:t>
      </w:r>
      <w:r w:rsidR="00CC0E70" w:rsidRPr="00A35933">
        <w:rPr>
          <w:iCs/>
          <w:sz w:val="27"/>
          <w:szCs w:val="27"/>
        </w:rPr>
        <w:t xml:space="preserve"> законодательству</w:t>
      </w:r>
      <w:r w:rsidRPr="00A35933">
        <w:rPr>
          <w:iCs/>
          <w:sz w:val="27"/>
          <w:szCs w:val="27"/>
        </w:rPr>
        <w:t xml:space="preserve">, </w:t>
      </w:r>
      <w:r w:rsidR="00A36B39" w:rsidRPr="00A35933">
        <w:rPr>
          <w:sz w:val="27"/>
          <w:szCs w:val="27"/>
        </w:rPr>
        <w:t xml:space="preserve">Положением «О проведении публичных слушаний на территории  муниципального образования городской округ Керчь Республики Крым», утверждённым решением 28 сессии Керченского городского совета 2 созыва от  28  августа </w:t>
      </w:r>
      <w:r w:rsidR="00DA6A6E" w:rsidRPr="00A35933">
        <w:rPr>
          <w:sz w:val="27"/>
          <w:szCs w:val="27"/>
        </w:rPr>
        <w:t xml:space="preserve"> </w:t>
      </w:r>
      <w:r w:rsidR="003C3DF8">
        <w:rPr>
          <w:sz w:val="27"/>
          <w:szCs w:val="27"/>
        </w:rPr>
        <w:t xml:space="preserve">          </w:t>
      </w:r>
      <w:r w:rsidR="00A36B39" w:rsidRPr="00A35933">
        <w:rPr>
          <w:sz w:val="27"/>
          <w:szCs w:val="27"/>
        </w:rPr>
        <w:t>№ 241-2/20</w:t>
      </w:r>
      <w:r w:rsidR="00B74A96" w:rsidRPr="00A35933">
        <w:rPr>
          <w:sz w:val="27"/>
          <w:szCs w:val="27"/>
        </w:rPr>
        <w:t xml:space="preserve">. </w:t>
      </w:r>
      <w:r w:rsidR="00B74A96" w:rsidRPr="00C27316">
        <w:rPr>
          <w:sz w:val="27"/>
          <w:szCs w:val="27"/>
        </w:rPr>
        <w:t xml:space="preserve">Также, указанный </w:t>
      </w:r>
      <w:r w:rsidRPr="00C27316">
        <w:rPr>
          <w:sz w:val="27"/>
          <w:szCs w:val="27"/>
        </w:rPr>
        <w:t xml:space="preserve">проект решения прошел согласование  Управления </w:t>
      </w:r>
      <w:r w:rsidR="00B74A96" w:rsidRPr="00C27316">
        <w:rPr>
          <w:sz w:val="27"/>
          <w:szCs w:val="27"/>
        </w:rPr>
        <w:t>Министерства</w:t>
      </w:r>
      <w:r w:rsidRPr="00C27316">
        <w:rPr>
          <w:sz w:val="27"/>
          <w:szCs w:val="27"/>
        </w:rPr>
        <w:t xml:space="preserve"> юстиции Российской Федерации по Республики Крым.</w:t>
      </w:r>
    </w:p>
    <w:p w:rsidR="00073AB1" w:rsidRPr="00073AB1" w:rsidRDefault="00073AB1" w:rsidP="00DA6A6E">
      <w:pPr>
        <w:tabs>
          <w:tab w:val="left" w:pos="825"/>
        </w:tabs>
        <w:jc w:val="both"/>
        <w:rPr>
          <w:sz w:val="14"/>
          <w:szCs w:val="14"/>
        </w:rPr>
      </w:pPr>
    </w:p>
    <w:p w:rsidR="0046222A" w:rsidRPr="00A35933" w:rsidRDefault="003C3DF8" w:rsidP="0046222A">
      <w:pPr>
        <w:ind w:firstLine="851"/>
        <w:contextualSpacing/>
        <w:jc w:val="both"/>
        <w:rPr>
          <w:bCs/>
          <w:sz w:val="27"/>
          <w:szCs w:val="27"/>
        </w:rPr>
      </w:pPr>
      <w:r>
        <w:rPr>
          <w:b/>
          <w:sz w:val="27"/>
          <w:szCs w:val="27"/>
        </w:rPr>
        <w:t>Председатель</w:t>
      </w:r>
      <w:r w:rsidRPr="00A35933">
        <w:rPr>
          <w:b/>
          <w:sz w:val="27"/>
          <w:szCs w:val="27"/>
        </w:rPr>
        <w:t xml:space="preserve"> рабочей группы </w:t>
      </w:r>
      <w:proofErr w:type="spellStart"/>
      <w:r>
        <w:rPr>
          <w:b/>
          <w:sz w:val="27"/>
          <w:szCs w:val="27"/>
        </w:rPr>
        <w:t>Солодилова</w:t>
      </w:r>
      <w:proofErr w:type="spellEnd"/>
      <w:r>
        <w:rPr>
          <w:b/>
          <w:sz w:val="27"/>
          <w:szCs w:val="27"/>
        </w:rPr>
        <w:t xml:space="preserve"> О.С.</w:t>
      </w:r>
      <w:r w:rsidRPr="00A35933">
        <w:rPr>
          <w:b/>
          <w:sz w:val="27"/>
          <w:szCs w:val="27"/>
        </w:rPr>
        <w:t xml:space="preserve"> </w:t>
      </w:r>
      <w:r w:rsidR="0046222A" w:rsidRPr="00A35933">
        <w:rPr>
          <w:bCs/>
          <w:sz w:val="27"/>
          <w:szCs w:val="27"/>
        </w:rPr>
        <w:t xml:space="preserve"> </w:t>
      </w:r>
      <w:proofErr w:type="gramStart"/>
      <w:r w:rsidR="00DA6A6E" w:rsidRPr="00A35933">
        <w:rPr>
          <w:bCs/>
          <w:sz w:val="27"/>
          <w:szCs w:val="27"/>
        </w:rPr>
        <w:t xml:space="preserve">вынес </w:t>
      </w:r>
      <w:r w:rsidR="0046222A" w:rsidRPr="00A35933">
        <w:rPr>
          <w:bCs/>
          <w:sz w:val="27"/>
          <w:szCs w:val="27"/>
        </w:rPr>
        <w:t xml:space="preserve"> на</w:t>
      </w:r>
      <w:proofErr w:type="gramEnd"/>
      <w:r w:rsidR="0046222A" w:rsidRPr="00A35933">
        <w:rPr>
          <w:bCs/>
          <w:sz w:val="27"/>
          <w:szCs w:val="27"/>
        </w:rPr>
        <w:t xml:space="preserve"> голосование  следующие решение: </w:t>
      </w:r>
    </w:p>
    <w:p w:rsidR="0046222A" w:rsidRPr="00C27316" w:rsidRDefault="0046222A" w:rsidP="0046222A">
      <w:pPr>
        <w:contextualSpacing/>
        <w:jc w:val="both"/>
        <w:rPr>
          <w:bCs/>
          <w:sz w:val="27"/>
          <w:szCs w:val="27"/>
        </w:rPr>
      </w:pPr>
      <w:r w:rsidRPr="00A35933">
        <w:rPr>
          <w:bCs/>
          <w:sz w:val="27"/>
          <w:szCs w:val="27"/>
        </w:rPr>
        <w:t xml:space="preserve">            </w:t>
      </w:r>
      <w:r w:rsidR="00D8263B">
        <w:rPr>
          <w:bCs/>
          <w:sz w:val="27"/>
          <w:szCs w:val="27"/>
        </w:rPr>
        <w:t>одобрить</w:t>
      </w:r>
      <w:r w:rsidRPr="00A35933">
        <w:rPr>
          <w:bCs/>
          <w:sz w:val="27"/>
          <w:szCs w:val="27"/>
        </w:rPr>
        <w:t xml:space="preserve"> </w:t>
      </w:r>
      <w:r w:rsidRPr="00A35933">
        <w:rPr>
          <w:sz w:val="27"/>
          <w:szCs w:val="27"/>
        </w:rPr>
        <w:t>проект решения Керченского городского совета Республики Крым «</w:t>
      </w:r>
      <w:r w:rsidRPr="00A35933">
        <w:rPr>
          <w:rFonts w:eastAsia="SimSun"/>
          <w:iCs/>
          <w:kern w:val="3"/>
          <w:sz w:val="27"/>
          <w:szCs w:val="27"/>
          <w:lang w:eastAsia="zh-CN" w:bidi="hi-IN"/>
        </w:rPr>
        <w:t xml:space="preserve">О внесении изменений в Устав муниципального образования городской округ Керчь Республики Крым» </w:t>
      </w:r>
    </w:p>
    <w:p w:rsidR="0046222A" w:rsidRPr="00A35933" w:rsidRDefault="0046222A" w:rsidP="00A35933">
      <w:pPr>
        <w:tabs>
          <w:tab w:val="left" w:pos="825"/>
        </w:tabs>
        <w:jc w:val="both"/>
        <w:rPr>
          <w:sz w:val="10"/>
          <w:szCs w:val="10"/>
        </w:rPr>
      </w:pPr>
    </w:p>
    <w:p w:rsidR="00CC0E70" w:rsidRPr="00A35933" w:rsidRDefault="0046222A" w:rsidP="00A35933">
      <w:pPr>
        <w:pStyle w:val="a3"/>
        <w:jc w:val="both"/>
        <w:rPr>
          <w:sz w:val="27"/>
          <w:szCs w:val="27"/>
        </w:rPr>
      </w:pPr>
      <w:r w:rsidRPr="00A35933">
        <w:rPr>
          <w:sz w:val="27"/>
          <w:szCs w:val="27"/>
          <w:lang w:eastAsia="uk"/>
        </w:rPr>
        <w:t xml:space="preserve">      </w:t>
      </w:r>
      <w:r w:rsidRPr="00A35933">
        <w:rPr>
          <w:sz w:val="27"/>
          <w:szCs w:val="27"/>
        </w:rPr>
        <w:t>Предложение вынесено на голосование.</w:t>
      </w:r>
    </w:p>
    <w:p w:rsidR="002C197B" w:rsidRPr="00A35933" w:rsidRDefault="00DA6A6E" w:rsidP="002C197B">
      <w:pPr>
        <w:tabs>
          <w:tab w:val="left" w:pos="5850"/>
        </w:tabs>
        <w:ind w:firstLine="426"/>
        <w:jc w:val="both"/>
        <w:rPr>
          <w:bCs/>
          <w:iCs/>
          <w:sz w:val="27"/>
          <w:szCs w:val="27"/>
        </w:rPr>
      </w:pPr>
      <w:r w:rsidRPr="00A35933">
        <w:rPr>
          <w:bCs/>
          <w:iCs/>
          <w:sz w:val="27"/>
          <w:szCs w:val="27"/>
        </w:rPr>
        <w:t>За-</w:t>
      </w:r>
      <w:r w:rsidR="003C3DF8">
        <w:rPr>
          <w:bCs/>
          <w:iCs/>
          <w:sz w:val="27"/>
          <w:szCs w:val="27"/>
        </w:rPr>
        <w:t xml:space="preserve"> 11</w:t>
      </w:r>
    </w:p>
    <w:p w:rsidR="002C197B" w:rsidRPr="00A35933" w:rsidRDefault="00DA6A6E" w:rsidP="002C197B">
      <w:pPr>
        <w:tabs>
          <w:tab w:val="left" w:pos="5850"/>
        </w:tabs>
        <w:ind w:firstLine="426"/>
        <w:jc w:val="both"/>
        <w:rPr>
          <w:bCs/>
          <w:iCs/>
          <w:sz w:val="27"/>
          <w:szCs w:val="27"/>
        </w:rPr>
      </w:pPr>
      <w:r w:rsidRPr="00A35933">
        <w:rPr>
          <w:bCs/>
          <w:iCs/>
          <w:sz w:val="27"/>
          <w:szCs w:val="27"/>
        </w:rPr>
        <w:t>Против-</w:t>
      </w:r>
      <w:r w:rsidR="00C27316">
        <w:rPr>
          <w:bCs/>
          <w:iCs/>
          <w:sz w:val="27"/>
          <w:szCs w:val="27"/>
        </w:rPr>
        <w:t>0</w:t>
      </w:r>
      <w:r w:rsidR="003C3DF8">
        <w:rPr>
          <w:bCs/>
          <w:iCs/>
          <w:sz w:val="27"/>
          <w:szCs w:val="27"/>
        </w:rPr>
        <w:t>.</w:t>
      </w:r>
      <w:bookmarkStart w:id="0" w:name="_GoBack"/>
      <w:bookmarkEnd w:id="0"/>
    </w:p>
    <w:p w:rsidR="002C197B" w:rsidRPr="00A35933" w:rsidRDefault="00DA6A6E" w:rsidP="002C197B">
      <w:pPr>
        <w:tabs>
          <w:tab w:val="left" w:pos="5850"/>
        </w:tabs>
        <w:ind w:firstLine="426"/>
        <w:jc w:val="both"/>
        <w:rPr>
          <w:bCs/>
          <w:iCs/>
          <w:sz w:val="27"/>
          <w:szCs w:val="27"/>
        </w:rPr>
      </w:pPr>
      <w:r w:rsidRPr="00A35933">
        <w:rPr>
          <w:bCs/>
          <w:iCs/>
          <w:sz w:val="27"/>
          <w:szCs w:val="27"/>
        </w:rPr>
        <w:t>Воздержался-</w:t>
      </w:r>
      <w:r w:rsidR="00C27316">
        <w:rPr>
          <w:bCs/>
          <w:iCs/>
          <w:sz w:val="27"/>
          <w:szCs w:val="27"/>
        </w:rPr>
        <w:t>0</w:t>
      </w:r>
      <w:r w:rsidR="003C3DF8">
        <w:rPr>
          <w:bCs/>
          <w:iCs/>
          <w:sz w:val="27"/>
          <w:szCs w:val="27"/>
        </w:rPr>
        <w:t>.</w:t>
      </w:r>
    </w:p>
    <w:p w:rsidR="0046222A" w:rsidRPr="00A35933" w:rsidRDefault="0046222A" w:rsidP="0046222A">
      <w:pPr>
        <w:shd w:val="clear" w:color="auto" w:fill="FFFFFF"/>
        <w:tabs>
          <w:tab w:val="left" w:pos="374"/>
        </w:tabs>
        <w:ind w:firstLine="426"/>
        <w:jc w:val="both"/>
        <w:rPr>
          <w:sz w:val="27"/>
          <w:szCs w:val="27"/>
        </w:rPr>
      </w:pPr>
      <w:r w:rsidRPr="00A35933">
        <w:rPr>
          <w:sz w:val="27"/>
          <w:szCs w:val="27"/>
        </w:rPr>
        <w:t>Голосовали единогласно.</w:t>
      </w:r>
    </w:p>
    <w:p w:rsidR="0046222A" w:rsidRPr="00A35933" w:rsidRDefault="0046222A" w:rsidP="0046222A">
      <w:pPr>
        <w:shd w:val="clear" w:color="auto" w:fill="FFFFFF"/>
        <w:tabs>
          <w:tab w:val="left" w:pos="374"/>
        </w:tabs>
        <w:ind w:firstLine="426"/>
        <w:jc w:val="both"/>
        <w:rPr>
          <w:sz w:val="27"/>
          <w:szCs w:val="27"/>
        </w:rPr>
      </w:pPr>
      <w:r w:rsidRPr="00A35933">
        <w:rPr>
          <w:sz w:val="27"/>
          <w:szCs w:val="27"/>
        </w:rPr>
        <w:t>Решение принято.</w:t>
      </w:r>
    </w:p>
    <w:p w:rsidR="00A76BEF" w:rsidRPr="00073AB1" w:rsidRDefault="00A76BEF" w:rsidP="0046222A">
      <w:pPr>
        <w:shd w:val="clear" w:color="auto" w:fill="FFFFFF"/>
        <w:tabs>
          <w:tab w:val="left" w:pos="374"/>
        </w:tabs>
        <w:jc w:val="both"/>
        <w:rPr>
          <w:sz w:val="14"/>
          <w:szCs w:val="14"/>
        </w:rPr>
      </w:pPr>
    </w:p>
    <w:p w:rsidR="004D44C3" w:rsidRPr="00A35933" w:rsidRDefault="00185DC4" w:rsidP="007B0E56">
      <w:pPr>
        <w:tabs>
          <w:tab w:val="left" w:pos="5850"/>
        </w:tabs>
        <w:ind w:firstLine="567"/>
        <w:contextualSpacing/>
        <w:jc w:val="both"/>
        <w:rPr>
          <w:rFonts w:eastAsia="SimSun"/>
          <w:iCs/>
          <w:kern w:val="3"/>
          <w:sz w:val="27"/>
          <w:szCs w:val="27"/>
          <w:lang w:eastAsia="zh-CN" w:bidi="hi-IN"/>
        </w:rPr>
      </w:pPr>
      <w:r>
        <w:rPr>
          <w:b/>
          <w:sz w:val="28"/>
          <w:szCs w:val="28"/>
        </w:rPr>
        <w:t xml:space="preserve"> </w:t>
      </w:r>
      <w:r w:rsidRPr="00A35933">
        <w:rPr>
          <w:b/>
          <w:sz w:val="27"/>
          <w:szCs w:val="27"/>
        </w:rPr>
        <w:t>Рабочая группа решила</w:t>
      </w:r>
      <w:r w:rsidR="00AD6B28" w:rsidRPr="00A35933">
        <w:rPr>
          <w:b/>
          <w:sz w:val="27"/>
          <w:szCs w:val="27"/>
        </w:rPr>
        <w:t>:</w:t>
      </w:r>
      <w:r w:rsidR="00AD6B28" w:rsidRPr="00A35933">
        <w:rPr>
          <w:sz w:val="27"/>
          <w:szCs w:val="27"/>
        </w:rPr>
        <w:t xml:space="preserve"> </w:t>
      </w:r>
      <w:r w:rsidR="00A31CAB" w:rsidRPr="00A35933">
        <w:rPr>
          <w:sz w:val="27"/>
          <w:szCs w:val="27"/>
        </w:rPr>
        <w:t xml:space="preserve">рекомендовать </w:t>
      </w:r>
      <w:r w:rsidR="007A1377" w:rsidRPr="00A35933">
        <w:rPr>
          <w:iCs/>
          <w:sz w:val="27"/>
          <w:szCs w:val="27"/>
        </w:rPr>
        <w:t>утвердить</w:t>
      </w:r>
      <w:r w:rsidR="007A1377" w:rsidRPr="00A35933">
        <w:rPr>
          <w:sz w:val="27"/>
          <w:szCs w:val="27"/>
        </w:rPr>
        <w:t xml:space="preserve"> проект </w:t>
      </w:r>
      <w:r w:rsidR="004D44C3" w:rsidRPr="00A35933">
        <w:rPr>
          <w:sz w:val="27"/>
          <w:szCs w:val="27"/>
        </w:rPr>
        <w:t>решения Керченского городского совета Республики Крым «</w:t>
      </w:r>
      <w:r w:rsidR="004D44C3" w:rsidRPr="00A35933">
        <w:rPr>
          <w:rFonts w:eastAsia="SimSun"/>
          <w:iCs/>
          <w:kern w:val="3"/>
          <w:sz w:val="27"/>
          <w:szCs w:val="27"/>
          <w:lang w:eastAsia="zh-CN" w:bidi="hi-IN"/>
        </w:rPr>
        <w:t>О внесении изменений в Устав муниципального образования городской округ Керчь Республики Крым»</w:t>
      </w:r>
      <w:r w:rsidR="00DA6A6E" w:rsidRPr="00A35933">
        <w:rPr>
          <w:rFonts w:eastAsia="SimSun"/>
          <w:iCs/>
          <w:kern w:val="3"/>
          <w:sz w:val="27"/>
          <w:szCs w:val="27"/>
          <w:lang w:eastAsia="zh-CN" w:bidi="hi-IN"/>
        </w:rPr>
        <w:t>.</w:t>
      </w:r>
    </w:p>
    <w:p w:rsidR="004D44C3" w:rsidRDefault="004D44C3" w:rsidP="00A35933">
      <w:pPr>
        <w:tabs>
          <w:tab w:val="left" w:pos="825"/>
        </w:tabs>
        <w:jc w:val="both"/>
        <w:rPr>
          <w:sz w:val="28"/>
          <w:szCs w:val="28"/>
        </w:rPr>
      </w:pPr>
    </w:p>
    <w:p w:rsidR="00A35933" w:rsidRDefault="00A35933" w:rsidP="00A35933">
      <w:pPr>
        <w:tabs>
          <w:tab w:val="left" w:pos="825"/>
        </w:tabs>
        <w:jc w:val="both"/>
        <w:rPr>
          <w:sz w:val="28"/>
          <w:szCs w:val="28"/>
        </w:rPr>
      </w:pPr>
    </w:p>
    <w:p w:rsidR="003C3DF8" w:rsidRDefault="003C3DF8" w:rsidP="00832D0F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Председатель </w:t>
      </w:r>
      <w:r w:rsidR="004D44C3" w:rsidRPr="00A35933">
        <w:rPr>
          <w:b/>
          <w:sz w:val="27"/>
          <w:szCs w:val="27"/>
        </w:rPr>
        <w:t xml:space="preserve">рабочей группы </w:t>
      </w:r>
    </w:p>
    <w:p w:rsidR="003C3DF8" w:rsidRDefault="004D44C3" w:rsidP="00832D0F">
      <w:pPr>
        <w:rPr>
          <w:b/>
          <w:sz w:val="27"/>
          <w:szCs w:val="27"/>
        </w:rPr>
      </w:pPr>
      <w:r w:rsidRPr="00A35933">
        <w:rPr>
          <w:b/>
          <w:sz w:val="27"/>
          <w:szCs w:val="27"/>
        </w:rPr>
        <w:t>по подготовке</w:t>
      </w:r>
      <w:r w:rsidR="003C3DF8">
        <w:rPr>
          <w:b/>
          <w:sz w:val="27"/>
          <w:szCs w:val="27"/>
        </w:rPr>
        <w:t xml:space="preserve"> </w:t>
      </w:r>
      <w:r w:rsidRPr="00A35933">
        <w:rPr>
          <w:b/>
          <w:sz w:val="27"/>
          <w:szCs w:val="27"/>
        </w:rPr>
        <w:t xml:space="preserve">и проведению </w:t>
      </w:r>
    </w:p>
    <w:p w:rsidR="001C3CE4" w:rsidRPr="00A35933" w:rsidRDefault="004D44C3" w:rsidP="00832D0F">
      <w:pPr>
        <w:rPr>
          <w:b/>
          <w:sz w:val="27"/>
          <w:szCs w:val="27"/>
        </w:rPr>
      </w:pPr>
      <w:r w:rsidRPr="00A35933">
        <w:rPr>
          <w:b/>
          <w:sz w:val="27"/>
          <w:szCs w:val="27"/>
        </w:rPr>
        <w:t xml:space="preserve">публичных слушаний                   </w:t>
      </w:r>
      <w:r w:rsidR="00A35933" w:rsidRPr="00A35933">
        <w:rPr>
          <w:b/>
          <w:sz w:val="27"/>
          <w:szCs w:val="27"/>
        </w:rPr>
        <w:t xml:space="preserve">                   </w:t>
      </w:r>
      <w:r w:rsidR="00A35933">
        <w:rPr>
          <w:b/>
          <w:sz w:val="27"/>
          <w:szCs w:val="27"/>
        </w:rPr>
        <w:t xml:space="preserve">   </w:t>
      </w:r>
      <w:r w:rsidR="003C3DF8">
        <w:rPr>
          <w:b/>
          <w:sz w:val="27"/>
          <w:szCs w:val="27"/>
        </w:rPr>
        <w:t xml:space="preserve">                 О.С. </w:t>
      </w:r>
      <w:proofErr w:type="spellStart"/>
      <w:r w:rsidR="003C3DF8">
        <w:rPr>
          <w:b/>
          <w:sz w:val="27"/>
          <w:szCs w:val="27"/>
        </w:rPr>
        <w:t>Солодилова</w:t>
      </w:r>
      <w:proofErr w:type="spellEnd"/>
    </w:p>
    <w:p w:rsidR="00A35933" w:rsidRPr="00A35933" w:rsidRDefault="00A35933" w:rsidP="00832D0F">
      <w:pPr>
        <w:rPr>
          <w:b/>
          <w:sz w:val="27"/>
          <w:szCs w:val="27"/>
        </w:rPr>
      </w:pPr>
    </w:p>
    <w:p w:rsidR="00A35933" w:rsidRPr="00A35933" w:rsidRDefault="00A35933" w:rsidP="00A35933">
      <w:pPr>
        <w:rPr>
          <w:b/>
          <w:sz w:val="27"/>
          <w:szCs w:val="27"/>
        </w:rPr>
      </w:pPr>
      <w:r w:rsidRPr="00A35933">
        <w:rPr>
          <w:b/>
          <w:sz w:val="27"/>
          <w:szCs w:val="27"/>
        </w:rPr>
        <w:t xml:space="preserve">Секретарь рабочей группы </w:t>
      </w:r>
    </w:p>
    <w:p w:rsidR="00A35933" w:rsidRPr="00A35933" w:rsidRDefault="00A35933" w:rsidP="00A35933">
      <w:pPr>
        <w:rPr>
          <w:b/>
          <w:sz w:val="27"/>
          <w:szCs w:val="27"/>
        </w:rPr>
      </w:pPr>
      <w:r w:rsidRPr="00A35933">
        <w:rPr>
          <w:b/>
          <w:sz w:val="27"/>
          <w:szCs w:val="27"/>
        </w:rPr>
        <w:t xml:space="preserve">по подготовке и проведению </w:t>
      </w:r>
    </w:p>
    <w:p w:rsidR="00A35933" w:rsidRPr="00A35933" w:rsidRDefault="00A35933" w:rsidP="00A35933">
      <w:pPr>
        <w:rPr>
          <w:b/>
          <w:sz w:val="27"/>
          <w:szCs w:val="27"/>
        </w:rPr>
      </w:pPr>
      <w:r w:rsidRPr="00A35933">
        <w:rPr>
          <w:b/>
          <w:sz w:val="27"/>
          <w:szCs w:val="27"/>
        </w:rPr>
        <w:t xml:space="preserve">публичных слушаний                                                         </w:t>
      </w:r>
      <w:r>
        <w:rPr>
          <w:b/>
          <w:sz w:val="27"/>
          <w:szCs w:val="27"/>
        </w:rPr>
        <w:t xml:space="preserve">  </w:t>
      </w:r>
      <w:r w:rsidRPr="00A35933">
        <w:rPr>
          <w:b/>
          <w:sz w:val="27"/>
          <w:szCs w:val="27"/>
        </w:rPr>
        <w:t>О.В. Скрыльникова</w:t>
      </w:r>
    </w:p>
    <w:sectPr w:rsidR="00A35933" w:rsidRPr="00A35933" w:rsidSect="00073AB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F0791"/>
    <w:multiLevelType w:val="hybridMultilevel"/>
    <w:tmpl w:val="C0EEFB24"/>
    <w:lvl w:ilvl="0" w:tplc="DB18E15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222C3C"/>
    <w:multiLevelType w:val="hybridMultilevel"/>
    <w:tmpl w:val="228831A2"/>
    <w:lvl w:ilvl="0" w:tplc="86A6FC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DE30D67"/>
    <w:multiLevelType w:val="hybridMultilevel"/>
    <w:tmpl w:val="662413CA"/>
    <w:lvl w:ilvl="0" w:tplc="7EA029D6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62"/>
    <w:rsid w:val="000035C2"/>
    <w:rsid w:val="000134B1"/>
    <w:rsid w:val="00035D20"/>
    <w:rsid w:val="00073AB1"/>
    <w:rsid w:val="00082F57"/>
    <w:rsid w:val="00086662"/>
    <w:rsid w:val="000912DB"/>
    <w:rsid w:val="000A3322"/>
    <w:rsid w:val="000A7157"/>
    <w:rsid w:val="000D7613"/>
    <w:rsid w:val="00121BC9"/>
    <w:rsid w:val="00140B52"/>
    <w:rsid w:val="001826FF"/>
    <w:rsid w:val="001855A6"/>
    <w:rsid w:val="00185DC4"/>
    <w:rsid w:val="00193534"/>
    <w:rsid w:val="001C0B5F"/>
    <w:rsid w:val="001C3CE4"/>
    <w:rsid w:val="002154D7"/>
    <w:rsid w:val="00267AC9"/>
    <w:rsid w:val="002C197B"/>
    <w:rsid w:val="002F15C6"/>
    <w:rsid w:val="00330035"/>
    <w:rsid w:val="003B5074"/>
    <w:rsid w:val="003C3DF8"/>
    <w:rsid w:val="0045035F"/>
    <w:rsid w:val="0046222A"/>
    <w:rsid w:val="00490657"/>
    <w:rsid w:val="00496F2C"/>
    <w:rsid w:val="004B7666"/>
    <w:rsid w:val="004C12C5"/>
    <w:rsid w:val="004C4A00"/>
    <w:rsid w:val="004D44C3"/>
    <w:rsid w:val="00501334"/>
    <w:rsid w:val="00534FBD"/>
    <w:rsid w:val="00570E5D"/>
    <w:rsid w:val="00673A95"/>
    <w:rsid w:val="006A13A6"/>
    <w:rsid w:val="00713094"/>
    <w:rsid w:val="00776C23"/>
    <w:rsid w:val="007A1377"/>
    <w:rsid w:val="007B0E56"/>
    <w:rsid w:val="007C6CEC"/>
    <w:rsid w:val="007E71D9"/>
    <w:rsid w:val="007F5D75"/>
    <w:rsid w:val="00832D0F"/>
    <w:rsid w:val="0086126B"/>
    <w:rsid w:val="00863F5E"/>
    <w:rsid w:val="00870188"/>
    <w:rsid w:val="00943EBC"/>
    <w:rsid w:val="00963E51"/>
    <w:rsid w:val="00991E53"/>
    <w:rsid w:val="009C4CAB"/>
    <w:rsid w:val="009F1435"/>
    <w:rsid w:val="00A21EC9"/>
    <w:rsid w:val="00A31CAB"/>
    <w:rsid w:val="00A328DF"/>
    <w:rsid w:val="00A35933"/>
    <w:rsid w:val="00A35AF6"/>
    <w:rsid w:val="00A36B39"/>
    <w:rsid w:val="00A76BEF"/>
    <w:rsid w:val="00AC6F30"/>
    <w:rsid w:val="00AD6B28"/>
    <w:rsid w:val="00AE7A3D"/>
    <w:rsid w:val="00B74A96"/>
    <w:rsid w:val="00BA08D0"/>
    <w:rsid w:val="00C03D8E"/>
    <w:rsid w:val="00C27316"/>
    <w:rsid w:val="00C63BA2"/>
    <w:rsid w:val="00C96E09"/>
    <w:rsid w:val="00CC0E70"/>
    <w:rsid w:val="00CC34C5"/>
    <w:rsid w:val="00CE2D27"/>
    <w:rsid w:val="00CF4236"/>
    <w:rsid w:val="00D17270"/>
    <w:rsid w:val="00D61678"/>
    <w:rsid w:val="00D8263B"/>
    <w:rsid w:val="00D90A64"/>
    <w:rsid w:val="00DA6A6E"/>
    <w:rsid w:val="00E30C9A"/>
    <w:rsid w:val="00E32781"/>
    <w:rsid w:val="00E52765"/>
    <w:rsid w:val="00EF5A74"/>
    <w:rsid w:val="00F02AFD"/>
    <w:rsid w:val="00F5591D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2325D-D058-43B1-9552-35446BEA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3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43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4">
    <w:name w:val="List Paragraph"/>
    <w:basedOn w:val="a"/>
    <w:uiPriority w:val="34"/>
    <w:qFormat/>
    <w:rsid w:val="00E30C9A"/>
    <w:pPr>
      <w:ind w:left="720"/>
      <w:contextualSpacing/>
    </w:pPr>
  </w:style>
  <w:style w:type="paragraph" w:customStyle="1" w:styleId="Standard">
    <w:name w:val="Standard"/>
    <w:rsid w:val="00832D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570E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E5D"/>
    <w:rPr>
      <w:rFonts w:ascii="Segoe UI" w:eastAsia="Andale Sans UI" w:hAnsi="Segoe UI" w:cs="Segoe UI"/>
      <w:kern w:val="1"/>
      <w:sz w:val="18"/>
      <w:szCs w:val="18"/>
    </w:rPr>
  </w:style>
  <w:style w:type="paragraph" w:styleId="a7">
    <w:name w:val="Normal (Web)"/>
    <w:basedOn w:val="a"/>
    <w:uiPriority w:val="99"/>
    <w:unhideWhenUsed/>
    <w:rsid w:val="000134B1"/>
    <w:pPr>
      <w:widowControl/>
      <w:suppressAutoHyphens w:val="0"/>
      <w:spacing w:before="100" w:beforeAutospacing="1" w:after="119"/>
    </w:pPr>
    <w:rPr>
      <w:rFonts w:eastAsia="Times New Roman"/>
      <w:kern w:val="0"/>
      <w:lang w:eastAsia="ru-RU"/>
    </w:rPr>
  </w:style>
  <w:style w:type="character" w:customStyle="1" w:styleId="WW8Num1z2">
    <w:name w:val="WW8Num1z2"/>
    <w:rsid w:val="00AC6F30"/>
    <w:rPr>
      <w:caps w:val="0"/>
      <w:small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9C7B-63B2-4347-84EF-DB5558949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428-Buhgalterlicens</dc:creator>
  <cp:keywords/>
  <dc:description/>
  <cp:lastModifiedBy>428-Buhgalterlicens</cp:lastModifiedBy>
  <cp:revision>53</cp:revision>
  <cp:lastPrinted>2023-01-17T12:37:00Z</cp:lastPrinted>
  <dcterms:created xsi:type="dcterms:W3CDTF">2020-05-18T11:28:00Z</dcterms:created>
  <dcterms:modified xsi:type="dcterms:W3CDTF">2023-01-17T13:07:00Z</dcterms:modified>
</cp:coreProperties>
</file>