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81464D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1A6FCE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90:19:010103:32414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1A6FCE">
        <w:rPr>
          <w:rFonts w:ascii="Times New Roman" w:hAnsi="Times New Roman" w:cs="Times New Roman"/>
          <w:i/>
          <w:sz w:val="28"/>
          <w:szCs w:val="28"/>
        </w:rPr>
        <w:t>для индивидуального жили</w:t>
      </w:r>
      <w:r w:rsidR="00653C49">
        <w:rPr>
          <w:rFonts w:ascii="Times New Roman" w:hAnsi="Times New Roman" w:cs="Times New Roman"/>
          <w:i/>
          <w:sz w:val="28"/>
          <w:szCs w:val="28"/>
        </w:rPr>
        <w:t>щного строительства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653C49" w:rsidRPr="00653C49">
        <w:rPr>
          <w:rFonts w:ascii="Times New Roman" w:hAnsi="Times New Roman" w:cs="Times New Roman"/>
          <w:i/>
          <w:sz w:val="28"/>
          <w:szCs w:val="28"/>
        </w:rPr>
        <w:t>Республика Крым, городской округ Керчь, город Керчь, территория ТСН СНТ Холмогорское, улица Холмогорская, земельный участок 88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653C49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0C1BAB">
        <w:rPr>
          <w:rFonts w:ascii="Times New Roman" w:hAnsi="Times New Roman" w:cs="Times New Roman"/>
          <w:color w:val="000000" w:themeColor="text1"/>
          <w:sz w:val="28"/>
          <w:szCs w:val="28"/>
        </w:rPr>
        <w:t>.01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53C4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13/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653C49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</w:t>
      </w:r>
      <w:r w:rsidR="0075016E">
        <w:rPr>
          <w:rFonts w:ascii="Times New Roman" w:hAnsi="Times New Roman" w:cs="Times New Roman"/>
          <w:sz w:val="28"/>
          <w:szCs w:val="28"/>
        </w:rPr>
        <w:t xml:space="preserve"> с кадастровым номером 90:19:010103:32414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(</w:t>
      </w:r>
      <w:r w:rsidR="00653C4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EB3A69">
        <w:rPr>
          <w:rFonts w:ascii="Times New Roman" w:hAnsi="Times New Roman" w:cs="Times New Roman"/>
          <w:sz w:val="28"/>
          <w:szCs w:val="28"/>
        </w:rPr>
        <w:t>,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код </w:t>
      </w:r>
      <w:r w:rsidR="00F67245">
        <w:rPr>
          <w:rFonts w:ascii="Times New Roman" w:hAnsi="Times New Roman" w:cs="Times New Roman"/>
          <w:sz w:val="28"/>
          <w:szCs w:val="28"/>
        </w:rPr>
        <w:t>2.</w:t>
      </w:r>
      <w:r w:rsidR="00EB3A69">
        <w:rPr>
          <w:rFonts w:ascii="Times New Roman" w:hAnsi="Times New Roman" w:cs="Times New Roman"/>
          <w:sz w:val="28"/>
          <w:szCs w:val="28"/>
        </w:rPr>
        <w:t>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B3A69">
        <w:rPr>
          <w:rFonts w:ascii="Times New Roman" w:hAnsi="Times New Roman" w:cs="Times New Roman"/>
          <w:sz w:val="28"/>
          <w:szCs w:val="28"/>
        </w:rPr>
        <w:t>6</w:t>
      </w:r>
      <w:r w:rsidR="00653C49">
        <w:rPr>
          <w:rFonts w:ascii="Times New Roman" w:hAnsi="Times New Roman" w:cs="Times New Roman"/>
          <w:sz w:val="28"/>
          <w:szCs w:val="28"/>
        </w:rPr>
        <w:t>0</w:t>
      </w:r>
      <w:r w:rsidR="00EB3A69">
        <w:rPr>
          <w:rFonts w:ascii="Times New Roman" w:hAnsi="Times New Roman" w:cs="Times New Roman"/>
          <w:sz w:val="28"/>
          <w:szCs w:val="28"/>
        </w:rPr>
        <w:t>0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bookmarkStart w:id="0" w:name="_GoBack"/>
      <w:r w:rsidR="00653C49" w:rsidRPr="00653C49">
        <w:rPr>
          <w:rFonts w:ascii="Times New Roman" w:hAnsi="Times New Roman" w:cs="Times New Roman"/>
          <w:sz w:val="28"/>
          <w:szCs w:val="28"/>
        </w:rPr>
        <w:t>Республика Крым, городской округ Керчь, город Керчь, территория ТСН СНТ Холмогорское, улица Холмогорская, земельный участок 88</w:t>
      </w:r>
      <w:bookmarkEnd w:id="0"/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653C49">
        <w:rPr>
          <w:rFonts w:ascii="Times New Roman" w:hAnsi="Times New Roman" w:cs="Times New Roman"/>
          <w:sz w:val="28"/>
          <w:szCs w:val="28"/>
        </w:rPr>
        <w:t>СХ-6 – ведение садоводства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653C49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75016E" w:rsidRPr="0075016E">
        <w:rPr>
          <w:rFonts w:ascii="Times New Roman" w:hAnsi="Times New Roman" w:cs="Times New Roman"/>
          <w:sz w:val="28"/>
          <w:szCs w:val="28"/>
        </w:rPr>
        <w:t xml:space="preserve">с кадастровым номером 90:19:010103:32414 </w:t>
      </w:r>
      <w:r w:rsidRPr="00832784">
        <w:rPr>
          <w:rFonts w:ascii="Times New Roman" w:hAnsi="Times New Roman" w:cs="Times New Roman"/>
          <w:sz w:val="28"/>
          <w:szCs w:val="28"/>
        </w:rPr>
        <w:t>(</w:t>
      </w:r>
      <w:r w:rsidR="00653C4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832784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653C49" w:rsidRPr="00653C49">
        <w:rPr>
          <w:rFonts w:ascii="Times New Roman" w:hAnsi="Times New Roman" w:cs="Times New Roman"/>
          <w:sz w:val="28"/>
          <w:szCs w:val="28"/>
        </w:rPr>
        <w:t>Республика Крым, городской округ Керчь, город Керчь, территория ТСН СНТ Холмогорское, улица Холмогорская, земельный участок 88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4D" w:rsidRDefault="0081464D" w:rsidP="00E1382A">
      <w:pPr>
        <w:spacing w:after="0" w:line="240" w:lineRule="auto"/>
      </w:pPr>
      <w:r>
        <w:separator/>
      </w:r>
    </w:p>
  </w:endnote>
  <w:endnote w:type="continuationSeparator" w:id="0">
    <w:p w:rsidR="0081464D" w:rsidRDefault="0081464D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4D" w:rsidRDefault="0081464D" w:rsidP="00E1382A">
      <w:pPr>
        <w:spacing w:after="0" w:line="240" w:lineRule="auto"/>
      </w:pPr>
      <w:r>
        <w:separator/>
      </w:r>
    </w:p>
  </w:footnote>
  <w:footnote w:type="continuationSeparator" w:id="0">
    <w:p w:rsidR="0081464D" w:rsidRDefault="0081464D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81464D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8146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815CC"/>
    <w:rsid w:val="00087C90"/>
    <w:rsid w:val="000C1BAB"/>
    <w:rsid w:val="001019B8"/>
    <w:rsid w:val="001149E0"/>
    <w:rsid w:val="00116212"/>
    <w:rsid w:val="00120296"/>
    <w:rsid w:val="00135736"/>
    <w:rsid w:val="00144511"/>
    <w:rsid w:val="001A6FCE"/>
    <w:rsid w:val="0021324F"/>
    <w:rsid w:val="00230348"/>
    <w:rsid w:val="002E00DC"/>
    <w:rsid w:val="003274C2"/>
    <w:rsid w:val="00340664"/>
    <w:rsid w:val="003605C0"/>
    <w:rsid w:val="003A1FEC"/>
    <w:rsid w:val="003C23B7"/>
    <w:rsid w:val="003C536B"/>
    <w:rsid w:val="003D7C8C"/>
    <w:rsid w:val="004163DE"/>
    <w:rsid w:val="00441A2F"/>
    <w:rsid w:val="004D5D11"/>
    <w:rsid w:val="004F4997"/>
    <w:rsid w:val="00544C70"/>
    <w:rsid w:val="005613C2"/>
    <w:rsid w:val="005A6B78"/>
    <w:rsid w:val="005B1997"/>
    <w:rsid w:val="005C3DA4"/>
    <w:rsid w:val="00611C69"/>
    <w:rsid w:val="006415FB"/>
    <w:rsid w:val="00653C49"/>
    <w:rsid w:val="006B6022"/>
    <w:rsid w:val="006D62F6"/>
    <w:rsid w:val="00716DD4"/>
    <w:rsid w:val="0075016E"/>
    <w:rsid w:val="007F4B6E"/>
    <w:rsid w:val="0081464D"/>
    <w:rsid w:val="00832784"/>
    <w:rsid w:val="008369DD"/>
    <w:rsid w:val="008666B2"/>
    <w:rsid w:val="00893671"/>
    <w:rsid w:val="008E11B8"/>
    <w:rsid w:val="008E2E3A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B07222"/>
    <w:rsid w:val="00BA45B2"/>
    <w:rsid w:val="00BF7AFB"/>
    <w:rsid w:val="00C16CB7"/>
    <w:rsid w:val="00C17B13"/>
    <w:rsid w:val="00CC7076"/>
    <w:rsid w:val="00D24E9D"/>
    <w:rsid w:val="00D4711E"/>
    <w:rsid w:val="00D51F8B"/>
    <w:rsid w:val="00D958CB"/>
    <w:rsid w:val="00DD7462"/>
    <w:rsid w:val="00E1382A"/>
    <w:rsid w:val="00E20196"/>
    <w:rsid w:val="00EA72E6"/>
    <w:rsid w:val="00EB3A69"/>
    <w:rsid w:val="00ED5EEF"/>
    <w:rsid w:val="00F028E5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471866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8</cp:revision>
  <cp:lastPrinted>2023-03-03T10:30:00Z</cp:lastPrinted>
  <dcterms:created xsi:type="dcterms:W3CDTF">2023-03-03T10:23:00Z</dcterms:created>
  <dcterms:modified xsi:type="dcterms:W3CDTF">2023-03-10T08:17:00Z</dcterms:modified>
</cp:coreProperties>
</file>