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D2B7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D11B5E">
        <w:rPr>
          <w:rFonts w:ascii="Times New Roman" w:hAnsi="Times New Roman" w:cs="Times New Roman"/>
          <w:i/>
          <w:sz w:val="28"/>
          <w:szCs w:val="28"/>
        </w:rPr>
        <w:t>77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>езд Уютный, земельный участок 9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60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D11B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77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br/>
        <w:t>6</w:t>
      </w:r>
      <w:r w:rsidR="00D11B5E">
        <w:rPr>
          <w:rFonts w:ascii="Times New Roman" w:hAnsi="Times New Roman" w:cs="Times New Roman"/>
          <w:sz w:val="28"/>
          <w:szCs w:val="28"/>
        </w:rPr>
        <w:t>21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D11B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D11B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8:487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7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D11B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7C" w:rsidRDefault="006D2B7C" w:rsidP="00E1382A">
      <w:pPr>
        <w:spacing w:after="0" w:line="240" w:lineRule="auto"/>
      </w:pPr>
      <w:r>
        <w:separator/>
      </w:r>
    </w:p>
  </w:endnote>
  <w:endnote w:type="continuationSeparator" w:id="0">
    <w:p w:rsidR="006D2B7C" w:rsidRDefault="006D2B7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7C" w:rsidRDefault="006D2B7C" w:rsidP="00E1382A">
      <w:pPr>
        <w:spacing w:after="0" w:line="240" w:lineRule="auto"/>
      </w:pPr>
      <w:r>
        <w:separator/>
      </w:r>
    </w:p>
  </w:footnote>
  <w:footnote w:type="continuationSeparator" w:id="0">
    <w:p w:rsidR="006D2B7C" w:rsidRDefault="006D2B7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D2B7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2B7C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CD5C60"/>
    <w:rsid w:val="00D11B5E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1AE270"/>
  <w15:docId w15:val="{DF92BBDF-D0B5-4B26-ACC9-7549FFE7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2024-01-30T12:49:00Z</dcterms:created>
  <dcterms:modified xsi:type="dcterms:W3CDTF">2024-09-02T06:57:00Z</dcterms:modified>
</cp:coreProperties>
</file>